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2A465" w14:textId="77777777" w:rsidR="003F2A93" w:rsidRPr="00AB3E29" w:rsidRDefault="003F2A93" w:rsidP="00A05904">
      <w:pPr>
        <w:pStyle w:val="Corpodetexto"/>
        <w:rPr>
          <w:rFonts w:ascii="Times New Roman" w:hAnsi="Times New Roman" w:cs="Times New Roman"/>
          <w:b/>
          <w:bCs/>
        </w:rPr>
      </w:pPr>
      <w:r w:rsidRPr="00AB3E29">
        <w:rPr>
          <w:rFonts w:ascii="Times New Roman" w:hAnsi="Times New Roman" w:cs="Times New Roman"/>
          <w:b/>
          <w:bCs/>
        </w:rPr>
        <w:t>RECUPERAÇÃO DE ESTRADAS VICINAIS NO MUNICÍPIO DE CAPANEMA/PA</w:t>
      </w:r>
    </w:p>
    <w:p w14:paraId="6445BFF2" w14:textId="77777777" w:rsidR="00A05904" w:rsidRPr="00AB3E29" w:rsidRDefault="00A05904">
      <w:pPr>
        <w:pStyle w:val="Corpodetexto"/>
        <w:spacing w:before="3"/>
        <w:rPr>
          <w:rFonts w:ascii="Times New Roman" w:hAnsi="Times New Roman" w:cs="Times New Roman"/>
          <w:b/>
          <w:bCs/>
        </w:rPr>
      </w:pPr>
    </w:p>
    <w:p w14:paraId="498BB3E4" w14:textId="5C94D89B" w:rsidR="005F1F1A" w:rsidRPr="00AB3E29" w:rsidRDefault="003F2A93">
      <w:pPr>
        <w:pStyle w:val="Corpodetexto"/>
        <w:spacing w:before="3"/>
        <w:rPr>
          <w:rFonts w:ascii="Times New Roman" w:hAnsi="Times New Roman" w:cs="Times New Roman"/>
          <w:b/>
          <w:bCs/>
        </w:rPr>
      </w:pPr>
      <w:r w:rsidRPr="00AB3E29">
        <w:rPr>
          <w:rFonts w:ascii="Times New Roman" w:hAnsi="Times New Roman" w:cs="Times New Roman"/>
          <w:b/>
          <w:bCs/>
        </w:rPr>
        <w:t>PROPOSTA : 67668/2023</w:t>
      </w:r>
    </w:p>
    <w:p w14:paraId="03802E76" w14:textId="6523E063" w:rsidR="008B711D" w:rsidRPr="00AB3E29" w:rsidRDefault="003F2A93">
      <w:pPr>
        <w:pStyle w:val="Corpodetexto"/>
        <w:spacing w:before="3"/>
        <w:rPr>
          <w:rFonts w:ascii="Times New Roman" w:hAnsi="Times New Roman" w:cs="Times New Roman"/>
          <w:b/>
          <w:bCs/>
        </w:rPr>
      </w:pPr>
      <w:r w:rsidRPr="00AB3E29">
        <w:rPr>
          <w:rFonts w:ascii="Times New Roman" w:hAnsi="Times New Roman" w:cs="Times New Roman"/>
          <w:b/>
          <w:bCs/>
        </w:rPr>
        <w:t>CONVÊNIO  : 952558/202</w:t>
      </w:r>
      <w:r w:rsidR="00337972" w:rsidRPr="00AB3E29">
        <w:rPr>
          <w:rFonts w:ascii="Times New Roman" w:hAnsi="Times New Roman" w:cs="Times New Roman"/>
          <w:b/>
          <w:bCs/>
        </w:rPr>
        <w:t>4</w:t>
      </w:r>
    </w:p>
    <w:p w14:paraId="6255C08C" w14:textId="49A3A97B" w:rsidR="003F2A93" w:rsidRPr="00AB3E29" w:rsidRDefault="003F2A93">
      <w:pPr>
        <w:pStyle w:val="Corpodetexto"/>
        <w:spacing w:before="3"/>
        <w:rPr>
          <w:rFonts w:ascii="Times New Roman" w:hAnsi="Times New Roman" w:cs="Times New Roman"/>
        </w:rPr>
      </w:pPr>
    </w:p>
    <w:p w14:paraId="67830888" w14:textId="77777777" w:rsidR="008B711D" w:rsidRPr="00AB3E29" w:rsidRDefault="00B51CDD">
      <w:pPr>
        <w:pStyle w:val="Ttulo1"/>
        <w:numPr>
          <w:ilvl w:val="0"/>
          <w:numId w:val="4"/>
        </w:numPr>
        <w:tabs>
          <w:tab w:val="left" w:pos="505"/>
        </w:tabs>
        <w:ind w:hanging="361"/>
        <w:rPr>
          <w:rFonts w:ascii="Times New Roman" w:hAnsi="Times New Roman" w:cs="Times New Roman"/>
        </w:rPr>
      </w:pPr>
      <w:r w:rsidRPr="00AB3E29">
        <w:rPr>
          <w:rFonts w:ascii="Times New Roman" w:hAnsi="Times New Roman" w:cs="Times New Roman"/>
        </w:rPr>
        <w:t>INTRODUÇÃO</w:t>
      </w:r>
    </w:p>
    <w:p w14:paraId="619513AF" w14:textId="49940751" w:rsidR="008B711D" w:rsidRPr="00AF0496" w:rsidRDefault="006D3773" w:rsidP="00AF0496">
      <w:pPr>
        <w:pStyle w:val="Corpodetexto"/>
        <w:spacing w:before="240" w:after="240" w:line="360" w:lineRule="auto"/>
        <w:ind w:left="100" w:right="111" w:firstLine="751"/>
        <w:jc w:val="both"/>
        <w:rPr>
          <w:rFonts w:ascii="Times New Roman" w:hAnsi="Times New Roman" w:cs="Times New Roman"/>
        </w:rPr>
      </w:pPr>
      <w:r w:rsidRPr="006D3773">
        <w:rPr>
          <w:rFonts w:ascii="Times New Roman" w:hAnsi="Times New Roman" w:cs="Times New Roman"/>
        </w:rPr>
        <w:t xml:space="preserve">Este memorial descritivo visa especificar os critérios técnicos para </w:t>
      </w:r>
      <w:r w:rsidR="00B701FC" w:rsidRPr="004F3FAE">
        <w:rPr>
          <w:rFonts w:ascii="Times New Roman" w:hAnsi="Times New Roman" w:cs="Times New Roman"/>
        </w:rPr>
        <w:t xml:space="preserve">a contratação </w:t>
      </w:r>
      <w:r w:rsidR="00E55B46" w:rsidRPr="00E55B46">
        <w:rPr>
          <w:rFonts w:ascii="Times New Roman" w:hAnsi="Times New Roman" w:cs="Times New Roman"/>
        </w:rPr>
        <w:t>de empresa especializada para recuperação de estradas vicinais no Município de Capanema/Pa</w:t>
      </w:r>
      <w:r w:rsidRPr="006D3773">
        <w:rPr>
          <w:rFonts w:ascii="Times New Roman" w:hAnsi="Times New Roman" w:cs="Times New Roman"/>
        </w:rPr>
        <w:t>. O projeto abrange a definição dos materiais, serviços, e a metodologia de execução, buscando a eficiência e segurança nas operações. A obra contempla a recuperação de uma estrada vicinal com 7</w:t>
      </w:r>
      <w:r w:rsidR="00AF0496">
        <w:rPr>
          <w:rFonts w:ascii="Times New Roman" w:hAnsi="Times New Roman" w:cs="Times New Roman"/>
        </w:rPr>
        <w:t>.590</w:t>
      </w:r>
      <w:r w:rsidRPr="006D3773">
        <w:rPr>
          <w:rFonts w:ascii="Times New Roman" w:hAnsi="Times New Roman" w:cs="Times New Roman"/>
        </w:rPr>
        <w:t>m de extensão, localizada na Sétima Travessa, zona rural de Capanema</w:t>
      </w:r>
      <w:r w:rsidR="00AF0496">
        <w:rPr>
          <w:rFonts w:ascii="Times New Roman" w:hAnsi="Times New Roman" w:cs="Times New Roman"/>
        </w:rPr>
        <w:t>/PA</w:t>
      </w:r>
      <w:r w:rsidRPr="006D3773">
        <w:rPr>
          <w:rFonts w:ascii="Times New Roman" w:hAnsi="Times New Roman" w:cs="Times New Roman"/>
        </w:rPr>
        <w:t>.</w:t>
      </w:r>
    </w:p>
    <w:p w14:paraId="2F20F937" w14:textId="77777777" w:rsidR="008B711D" w:rsidRPr="00AB3E29" w:rsidRDefault="00B51CDD">
      <w:pPr>
        <w:pStyle w:val="PargrafodaLista"/>
        <w:numPr>
          <w:ilvl w:val="1"/>
          <w:numId w:val="4"/>
        </w:numPr>
        <w:tabs>
          <w:tab w:val="left" w:pos="500"/>
        </w:tabs>
        <w:spacing w:before="1"/>
        <w:rPr>
          <w:rFonts w:ascii="Times New Roman" w:hAnsi="Times New Roman" w:cs="Times New Roman"/>
          <w:b/>
          <w:sz w:val="24"/>
          <w:szCs w:val="24"/>
        </w:rPr>
      </w:pPr>
      <w:r w:rsidRPr="00AB3E29">
        <w:rPr>
          <w:rFonts w:ascii="Times New Roman" w:hAnsi="Times New Roman" w:cs="Times New Roman"/>
          <w:b/>
          <w:sz w:val="24"/>
          <w:szCs w:val="24"/>
        </w:rPr>
        <w:t>CONSIDERAÇÕES</w:t>
      </w:r>
      <w:r w:rsidRPr="00AB3E29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AB3E29">
        <w:rPr>
          <w:rFonts w:ascii="Times New Roman" w:hAnsi="Times New Roman" w:cs="Times New Roman"/>
          <w:b/>
          <w:sz w:val="24"/>
          <w:szCs w:val="24"/>
        </w:rPr>
        <w:t>GERAIS</w:t>
      </w:r>
    </w:p>
    <w:p w14:paraId="1F058840" w14:textId="77777777" w:rsidR="008B711D" w:rsidRPr="00AB3E29" w:rsidRDefault="008B711D">
      <w:pPr>
        <w:pStyle w:val="Corpodetexto"/>
        <w:spacing w:before="7"/>
        <w:rPr>
          <w:rFonts w:ascii="Times New Roman" w:hAnsi="Times New Roman" w:cs="Times New Roman"/>
          <w:b/>
        </w:rPr>
      </w:pPr>
    </w:p>
    <w:p w14:paraId="4F95C0D0" w14:textId="2F32A42F" w:rsidR="00C369BD" w:rsidRPr="00AF0496" w:rsidRDefault="00C369BD" w:rsidP="00AF0496">
      <w:pPr>
        <w:pStyle w:val="Corpodetexto"/>
        <w:spacing w:after="240" w:line="360" w:lineRule="auto"/>
        <w:ind w:firstLine="851"/>
        <w:jc w:val="both"/>
        <w:rPr>
          <w:rFonts w:ascii="Times New Roman" w:hAnsi="Times New Roman" w:cs="Times New Roman"/>
        </w:rPr>
      </w:pPr>
      <w:r w:rsidRPr="00DF65F6">
        <w:rPr>
          <w:rFonts w:ascii="Times New Roman" w:hAnsi="Times New Roman" w:cs="Times New Roman"/>
        </w:rPr>
        <w:t xml:space="preserve">O projeto de recuperação das estradas vicinais no município de Capanema objetiva melhorar a trafegabilidade local, facilitando o escoamento da produção agrícola e o acesso a serviços essenciais para a população. A via </w:t>
      </w:r>
      <w:r w:rsidR="00DF65F6" w:rsidRPr="00DF65F6">
        <w:rPr>
          <w:rFonts w:ascii="Times New Roman" w:hAnsi="Times New Roman" w:cs="Times New Roman"/>
        </w:rPr>
        <w:t>terá</w:t>
      </w:r>
      <w:r w:rsidRPr="00DF65F6">
        <w:rPr>
          <w:rFonts w:ascii="Times New Roman" w:hAnsi="Times New Roman" w:cs="Times New Roman"/>
        </w:rPr>
        <w:t xml:space="preserve"> uma largura de 6,00 metros, dimensionada para atender aos requisitos de segurança e fluidez no tráfego de veículos, conforme normas técnicas para estradas vicinais.</w:t>
      </w:r>
    </w:p>
    <w:p w14:paraId="7B8E4B05" w14:textId="06A911A3" w:rsidR="00496AC7" w:rsidRDefault="00496AC7" w:rsidP="009573C4">
      <w:pPr>
        <w:pStyle w:val="Corpodetexto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AB3E29">
        <w:rPr>
          <w:rFonts w:ascii="Times New Roman" w:hAnsi="Times New Roman" w:cs="Times New Roman"/>
          <w:b/>
          <w:bCs/>
        </w:rPr>
        <w:t>1.2. JAZIDA</w:t>
      </w:r>
    </w:p>
    <w:p w14:paraId="6B7B7BC7" w14:textId="344729DD" w:rsidR="00C369BD" w:rsidRPr="00DF65F6" w:rsidRDefault="00AF0496" w:rsidP="00C369BD">
      <w:pPr>
        <w:pStyle w:val="Corpodetexto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11A783F3" wp14:editId="11959B2D">
            <wp:simplePos x="0" y="0"/>
            <wp:positionH relativeFrom="column">
              <wp:posOffset>914400</wp:posOffset>
            </wp:positionH>
            <wp:positionV relativeFrom="paragraph">
              <wp:posOffset>506730</wp:posOffset>
            </wp:positionV>
            <wp:extent cx="3937927" cy="2752725"/>
            <wp:effectExtent l="0" t="0" r="5715" b="0"/>
            <wp:wrapSquare wrapText="bothSides"/>
            <wp:docPr id="154728832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927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65F6" w:rsidRPr="00DF65F6">
        <w:rPr>
          <w:rFonts w:ascii="Times New Roman" w:hAnsi="Times New Roman" w:cs="Times New Roman"/>
        </w:rPr>
        <w:t>O</w:t>
      </w:r>
      <w:r w:rsidR="00C369BD" w:rsidRPr="00DF65F6">
        <w:rPr>
          <w:rFonts w:ascii="Times New Roman" w:hAnsi="Times New Roman" w:cs="Times New Roman"/>
        </w:rPr>
        <w:t xml:space="preserve"> aterro </w:t>
      </w:r>
      <w:r w:rsidR="00DF65F6" w:rsidRPr="00DF65F6">
        <w:rPr>
          <w:rFonts w:ascii="Times New Roman" w:hAnsi="Times New Roman" w:cs="Times New Roman"/>
        </w:rPr>
        <w:t xml:space="preserve">para a execução da camada de base será extraida de jazida localizada  á </w:t>
      </w:r>
      <w:r w:rsidR="00C369BD" w:rsidRPr="00DF65F6">
        <w:rPr>
          <w:rFonts w:ascii="Times New Roman" w:hAnsi="Times New Roman" w:cs="Times New Roman"/>
        </w:rPr>
        <w:t xml:space="preserve">3,00 km </w:t>
      </w:r>
      <w:r w:rsidR="00DF65F6" w:rsidRPr="00DF65F6">
        <w:rPr>
          <w:rFonts w:ascii="Times New Roman" w:hAnsi="Times New Roman" w:cs="Times New Roman"/>
        </w:rPr>
        <w:t>d</w:t>
      </w:r>
      <w:r w:rsidR="00C369BD" w:rsidRPr="00DF65F6">
        <w:rPr>
          <w:rFonts w:ascii="Times New Roman" w:hAnsi="Times New Roman" w:cs="Times New Roman"/>
        </w:rPr>
        <w:t>o local da obra.</w:t>
      </w:r>
    </w:p>
    <w:p w14:paraId="7677DDDF" w14:textId="5F2F4A6D" w:rsidR="00AF0496" w:rsidRDefault="00AF0496" w:rsidP="00C369BD">
      <w:pPr>
        <w:pStyle w:val="Corpodetexto"/>
        <w:spacing w:line="360" w:lineRule="auto"/>
        <w:ind w:firstLine="851"/>
        <w:jc w:val="both"/>
        <w:rPr>
          <w:rFonts w:ascii="Times New Roman" w:hAnsi="Times New Roman" w:cs="Times New Roman"/>
        </w:rPr>
      </w:pPr>
    </w:p>
    <w:p w14:paraId="402B60FE" w14:textId="77777777" w:rsidR="00AF0496" w:rsidRPr="00AF0496" w:rsidRDefault="00AF0496" w:rsidP="00AF0496"/>
    <w:p w14:paraId="11E75B78" w14:textId="77777777" w:rsidR="00AF0496" w:rsidRPr="00AF0496" w:rsidRDefault="00AF0496" w:rsidP="00AF0496"/>
    <w:p w14:paraId="48D5DE3D" w14:textId="77777777" w:rsidR="00AF0496" w:rsidRPr="00AF0496" w:rsidRDefault="00AF0496" w:rsidP="00AF0496"/>
    <w:p w14:paraId="6F4146A2" w14:textId="77777777" w:rsidR="00AF0496" w:rsidRPr="00AF0496" w:rsidRDefault="00AF0496" w:rsidP="00AF0496"/>
    <w:p w14:paraId="4082A057" w14:textId="77777777" w:rsidR="00AF0496" w:rsidRPr="00AF0496" w:rsidRDefault="00AF0496" w:rsidP="00AF0496"/>
    <w:p w14:paraId="40A7EC71" w14:textId="77777777" w:rsidR="00AF0496" w:rsidRPr="00AF0496" w:rsidRDefault="00AF0496" w:rsidP="00AF0496"/>
    <w:p w14:paraId="31467631" w14:textId="77777777" w:rsidR="00AF0496" w:rsidRPr="00AF0496" w:rsidRDefault="00AF0496" w:rsidP="00AF0496"/>
    <w:p w14:paraId="2E8E2B22" w14:textId="77777777" w:rsidR="00AF0496" w:rsidRPr="00AF0496" w:rsidRDefault="00AF0496" w:rsidP="00AF0496"/>
    <w:p w14:paraId="3100EC33" w14:textId="77777777" w:rsidR="00AF0496" w:rsidRPr="00AF0496" w:rsidRDefault="00AF0496" w:rsidP="00AF0496"/>
    <w:p w14:paraId="3869B77E" w14:textId="77777777" w:rsidR="00AF0496" w:rsidRPr="00AF0496" w:rsidRDefault="00AF0496" w:rsidP="00AF0496"/>
    <w:p w14:paraId="0BD97317" w14:textId="77777777" w:rsidR="00AF0496" w:rsidRPr="00AF0496" w:rsidRDefault="00AF0496" w:rsidP="00AF0496"/>
    <w:p w14:paraId="7A0DBA57" w14:textId="77777777" w:rsidR="00AF0496" w:rsidRPr="00AF0496" w:rsidRDefault="00AF0496" w:rsidP="00AF0496"/>
    <w:p w14:paraId="0E6C21D0" w14:textId="77777777" w:rsidR="00AF0496" w:rsidRDefault="00AF0496" w:rsidP="00C369BD">
      <w:pPr>
        <w:pStyle w:val="Corpodetexto"/>
        <w:spacing w:line="360" w:lineRule="auto"/>
        <w:ind w:firstLine="851"/>
        <w:jc w:val="both"/>
        <w:rPr>
          <w:rFonts w:ascii="Times New Roman" w:hAnsi="Times New Roman" w:cs="Times New Roman"/>
        </w:rPr>
      </w:pPr>
    </w:p>
    <w:p w14:paraId="005E98A4" w14:textId="47E01C17" w:rsidR="001F457F" w:rsidRPr="00AF0496" w:rsidRDefault="00AF0496" w:rsidP="00AF0496">
      <w:pPr>
        <w:pStyle w:val="Corpodetexto"/>
        <w:spacing w:line="360" w:lineRule="auto"/>
        <w:ind w:firstLine="85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  <w:t>Área da jazida</w:t>
      </w:r>
    </w:p>
    <w:p w14:paraId="476AF728" w14:textId="4A5A2C34" w:rsidR="00496AC7" w:rsidRDefault="00496AC7" w:rsidP="009573C4">
      <w:pPr>
        <w:pStyle w:val="Corpodetexto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AB3E29">
        <w:rPr>
          <w:rFonts w:ascii="Times New Roman" w:hAnsi="Times New Roman" w:cs="Times New Roman"/>
          <w:b/>
          <w:bCs/>
        </w:rPr>
        <w:t>1.3. BOTA FORA</w:t>
      </w:r>
    </w:p>
    <w:p w14:paraId="0E252B19" w14:textId="291DDD33" w:rsidR="00C369BD" w:rsidRPr="00DF65F6" w:rsidRDefault="00C369BD" w:rsidP="00C369BD">
      <w:pPr>
        <w:pStyle w:val="Corpodetexto"/>
        <w:spacing w:line="360" w:lineRule="auto"/>
        <w:ind w:firstLine="851"/>
        <w:jc w:val="both"/>
        <w:rPr>
          <w:rFonts w:ascii="Times New Roman" w:hAnsi="Times New Roman" w:cs="Times New Roman"/>
        </w:rPr>
      </w:pPr>
      <w:r w:rsidRPr="00DF65F6">
        <w:rPr>
          <w:rFonts w:ascii="Times New Roman" w:hAnsi="Times New Roman" w:cs="Times New Roman"/>
        </w:rPr>
        <w:lastRenderedPageBreak/>
        <w:t>O local de bota fora, destinado à disposição de materiais excedentes e resíduos da obra,</w:t>
      </w:r>
      <w:r w:rsidR="00AF0496">
        <w:rPr>
          <w:rFonts w:ascii="Times New Roman" w:hAnsi="Times New Roman" w:cs="Times New Roman"/>
        </w:rPr>
        <w:t xml:space="preserve"> </w:t>
      </w:r>
      <w:r w:rsidRPr="00DF65F6">
        <w:rPr>
          <w:rFonts w:ascii="Times New Roman" w:hAnsi="Times New Roman" w:cs="Times New Roman"/>
        </w:rPr>
        <w:t>encontra-se a 29,00 km do ponto de intervenção, conforme determinações ambientais e de segurança.</w:t>
      </w:r>
    </w:p>
    <w:p w14:paraId="0572FDBC" w14:textId="5D2481B6" w:rsidR="00496AC7" w:rsidRPr="00AB3E29" w:rsidRDefault="005E5E64" w:rsidP="00496AC7">
      <w:pPr>
        <w:pStyle w:val="Corpodetexto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B96359E" wp14:editId="2641B0BA">
            <wp:extent cx="3940685" cy="2743838"/>
            <wp:effectExtent l="0" t="0" r="3175" b="0"/>
            <wp:docPr id="1563721539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886" cy="275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518E3" w14:textId="56418098" w:rsidR="00496AC7" w:rsidRPr="00AB3E29" w:rsidRDefault="00496AC7" w:rsidP="00496AC7">
      <w:pPr>
        <w:pStyle w:val="Corpodetexto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3E29">
        <w:rPr>
          <w:rFonts w:ascii="Times New Roman" w:hAnsi="Times New Roman" w:cs="Times New Roman"/>
          <w:sz w:val="20"/>
          <w:szCs w:val="20"/>
        </w:rPr>
        <w:t>Área de Bota</w:t>
      </w:r>
      <w:r w:rsidR="00070B38">
        <w:rPr>
          <w:rFonts w:ascii="Times New Roman" w:hAnsi="Times New Roman" w:cs="Times New Roman"/>
          <w:sz w:val="20"/>
          <w:szCs w:val="20"/>
        </w:rPr>
        <w:t xml:space="preserve"> F</w:t>
      </w:r>
      <w:r w:rsidRPr="00AB3E29">
        <w:rPr>
          <w:rFonts w:ascii="Times New Roman" w:hAnsi="Times New Roman" w:cs="Times New Roman"/>
          <w:sz w:val="20"/>
          <w:szCs w:val="20"/>
        </w:rPr>
        <w:t>ora</w:t>
      </w:r>
    </w:p>
    <w:p w14:paraId="71479A20" w14:textId="1B518643" w:rsidR="008B711D" w:rsidRPr="00AB3E29" w:rsidRDefault="00F947EB" w:rsidP="00C369BD">
      <w:pPr>
        <w:pStyle w:val="Ttulo1"/>
        <w:numPr>
          <w:ilvl w:val="1"/>
          <w:numId w:val="3"/>
        </w:numPr>
        <w:tabs>
          <w:tab w:val="left" w:pos="568"/>
        </w:tabs>
        <w:spacing w:before="211" w:after="240"/>
        <w:ind w:hanging="468"/>
        <w:rPr>
          <w:rFonts w:ascii="Times New Roman" w:hAnsi="Times New Roman" w:cs="Times New Roman"/>
        </w:rPr>
      </w:pPr>
      <w:r w:rsidRPr="00AB3E29">
        <w:rPr>
          <w:rFonts w:ascii="Times New Roman" w:hAnsi="Times New Roman" w:cs="Times New Roman"/>
        </w:rPr>
        <w:t>SERVIÇOS</w:t>
      </w:r>
      <w:r w:rsidR="00B51CDD" w:rsidRPr="00AB3E29">
        <w:rPr>
          <w:rFonts w:ascii="Times New Roman" w:hAnsi="Times New Roman" w:cs="Times New Roman"/>
          <w:spacing w:val="-3"/>
        </w:rPr>
        <w:t xml:space="preserve"> </w:t>
      </w:r>
      <w:r w:rsidR="00B51CDD" w:rsidRPr="00AB3E29">
        <w:rPr>
          <w:rFonts w:ascii="Times New Roman" w:hAnsi="Times New Roman" w:cs="Times New Roman"/>
        </w:rPr>
        <w:t>A</w:t>
      </w:r>
      <w:r w:rsidR="00B51CDD" w:rsidRPr="00AB3E29">
        <w:rPr>
          <w:rFonts w:ascii="Times New Roman" w:hAnsi="Times New Roman" w:cs="Times New Roman"/>
          <w:spacing w:val="-12"/>
        </w:rPr>
        <w:t xml:space="preserve"> </w:t>
      </w:r>
      <w:r w:rsidR="00B51CDD" w:rsidRPr="00AB3E29">
        <w:rPr>
          <w:rFonts w:ascii="Times New Roman" w:hAnsi="Times New Roman" w:cs="Times New Roman"/>
        </w:rPr>
        <w:t>SEREM IMPLEMENTADOS</w:t>
      </w:r>
    </w:p>
    <w:p w14:paraId="56E7E496" w14:textId="298CD2EB" w:rsidR="00C369BD" w:rsidRPr="00C369BD" w:rsidRDefault="00C369BD" w:rsidP="00C369BD">
      <w:pPr>
        <w:spacing w:after="24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C369BD">
        <w:rPr>
          <w:rFonts w:ascii="Times New Roman" w:hAnsi="Times New Roman" w:cs="Times New Roman"/>
          <w:sz w:val="24"/>
          <w:szCs w:val="24"/>
          <w:lang w:val="pt-BR"/>
        </w:rPr>
        <w:t>Os serviços previstos para a execução da obra incluem:</w:t>
      </w:r>
    </w:p>
    <w:p w14:paraId="3CBAE15B" w14:textId="1D3094C4" w:rsidR="00AF0496" w:rsidRDefault="00AF0496" w:rsidP="00C369BD">
      <w:pPr>
        <w:pStyle w:val="PargrafodaLista"/>
        <w:numPr>
          <w:ilvl w:val="0"/>
          <w:numId w:val="8"/>
        </w:numPr>
        <w:spacing w:line="36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Serviços diversos;</w:t>
      </w:r>
    </w:p>
    <w:p w14:paraId="70F02FED" w14:textId="2857C456" w:rsidR="00AF0496" w:rsidRDefault="00AF0496" w:rsidP="00C369BD">
      <w:pPr>
        <w:pStyle w:val="PargrafodaLista"/>
        <w:numPr>
          <w:ilvl w:val="0"/>
          <w:numId w:val="8"/>
        </w:numPr>
        <w:spacing w:line="36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Administração local;</w:t>
      </w:r>
    </w:p>
    <w:p w14:paraId="7E746B3D" w14:textId="20C584BE" w:rsidR="00AF0496" w:rsidRPr="00AF0496" w:rsidRDefault="00C369BD" w:rsidP="00AF0496">
      <w:pPr>
        <w:pStyle w:val="PargrafodaLista"/>
        <w:numPr>
          <w:ilvl w:val="0"/>
          <w:numId w:val="8"/>
        </w:numPr>
        <w:spacing w:line="36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C369BD">
        <w:rPr>
          <w:rFonts w:ascii="Times New Roman" w:hAnsi="Times New Roman" w:cs="Times New Roman"/>
          <w:sz w:val="24"/>
          <w:szCs w:val="24"/>
          <w:lang w:val="pt-BR"/>
        </w:rPr>
        <w:t>Mobilização e desmobilização;</w:t>
      </w:r>
    </w:p>
    <w:p w14:paraId="06B6EF40" w14:textId="77777777" w:rsidR="00C369BD" w:rsidRPr="00C369BD" w:rsidRDefault="00C369BD" w:rsidP="00C369BD">
      <w:pPr>
        <w:pStyle w:val="PargrafodaLista"/>
        <w:numPr>
          <w:ilvl w:val="0"/>
          <w:numId w:val="8"/>
        </w:numPr>
        <w:spacing w:line="36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C369BD">
        <w:rPr>
          <w:rFonts w:ascii="Times New Roman" w:hAnsi="Times New Roman" w:cs="Times New Roman"/>
          <w:sz w:val="24"/>
          <w:szCs w:val="24"/>
          <w:lang w:val="pt-BR"/>
        </w:rPr>
        <w:t>Execução de serviços de terraplenagem;</w:t>
      </w:r>
    </w:p>
    <w:p w14:paraId="33051C4E" w14:textId="77777777" w:rsidR="00C369BD" w:rsidRDefault="00C369BD" w:rsidP="00C369BD">
      <w:pPr>
        <w:pStyle w:val="PargrafodaLista"/>
        <w:numPr>
          <w:ilvl w:val="0"/>
          <w:numId w:val="8"/>
        </w:numPr>
        <w:spacing w:line="36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C369BD">
        <w:rPr>
          <w:rFonts w:ascii="Times New Roman" w:hAnsi="Times New Roman" w:cs="Times New Roman"/>
          <w:sz w:val="24"/>
          <w:szCs w:val="24"/>
          <w:lang w:val="pt-BR"/>
        </w:rPr>
        <w:t>Sinalização viária temporária;</w:t>
      </w:r>
    </w:p>
    <w:p w14:paraId="30C61A95" w14:textId="661B9CB3" w:rsidR="00BE42CA" w:rsidRPr="00C369BD" w:rsidRDefault="00C369BD" w:rsidP="00C369BD">
      <w:pPr>
        <w:pStyle w:val="PargrafodaLista"/>
        <w:numPr>
          <w:ilvl w:val="0"/>
          <w:numId w:val="8"/>
        </w:numPr>
        <w:spacing w:after="240" w:line="36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C369BD">
        <w:rPr>
          <w:rFonts w:ascii="Times New Roman" w:hAnsi="Times New Roman" w:cs="Times New Roman"/>
          <w:sz w:val="24"/>
          <w:szCs w:val="24"/>
          <w:lang w:val="pt-BR"/>
        </w:rPr>
        <w:t>Implantação de sistema de drenagem e controle de escoamento pluvial.</w:t>
      </w:r>
    </w:p>
    <w:p w14:paraId="3AF684EB" w14:textId="0A7B7134" w:rsidR="00BE42CA" w:rsidRPr="00AB3E29" w:rsidRDefault="00BE42CA" w:rsidP="00AF0496">
      <w:pPr>
        <w:pStyle w:val="Ttulo1"/>
        <w:ind w:left="0" w:firstLine="0"/>
        <w:rPr>
          <w:rFonts w:ascii="Times New Roman" w:hAnsi="Times New Roman" w:cs="Times New Roman"/>
        </w:rPr>
      </w:pPr>
      <w:r w:rsidRPr="00AB3E29">
        <w:rPr>
          <w:rFonts w:ascii="Times New Roman" w:hAnsi="Times New Roman" w:cs="Times New Roman"/>
        </w:rPr>
        <w:t>2.3</w:t>
      </w:r>
      <w:r w:rsidR="00AF0496">
        <w:rPr>
          <w:rFonts w:ascii="Times New Roman" w:hAnsi="Times New Roman" w:cs="Times New Roman"/>
        </w:rPr>
        <w:t xml:space="preserve"> </w:t>
      </w:r>
      <w:r w:rsidR="00AF0496" w:rsidRPr="00AB3E29">
        <w:rPr>
          <w:rFonts w:ascii="Times New Roman" w:hAnsi="Times New Roman" w:cs="Times New Roman"/>
        </w:rPr>
        <w:t>SERVIÇOS</w:t>
      </w:r>
      <w:r w:rsidR="00AF0496" w:rsidRPr="00AB3E29">
        <w:rPr>
          <w:rFonts w:ascii="Times New Roman" w:hAnsi="Times New Roman" w:cs="Times New Roman"/>
          <w:spacing w:val="-4"/>
        </w:rPr>
        <w:t xml:space="preserve"> </w:t>
      </w:r>
      <w:r w:rsidR="00AF0496">
        <w:rPr>
          <w:rFonts w:ascii="Times New Roman" w:hAnsi="Times New Roman" w:cs="Times New Roman"/>
        </w:rPr>
        <w:t>DIVERSOS</w:t>
      </w:r>
    </w:p>
    <w:p w14:paraId="1E560D74" w14:textId="77777777" w:rsidR="00BE42CA" w:rsidRPr="00AB3E29" w:rsidRDefault="00BE42CA" w:rsidP="00BE42CA">
      <w:pPr>
        <w:pStyle w:val="Corpodetexto"/>
        <w:spacing w:before="7"/>
        <w:ind w:left="567"/>
        <w:rPr>
          <w:rFonts w:ascii="Times New Roman" w:hAnsi="Times New Roman" w:cs="Times New Roman"/>
          <w:b/>
        </w:rPr>
      </w:pPr>
    </w:p>
    <w:p w14:paraId="62D6E25E" w14:textId="40146F0A" w:rsidR="00274D4B" w:rsidRDefault="00274D4B" w:rsidP="00274D4B">
      <w:pPr>
        <w:spacing w:after="24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74D4B">
        <w:rPr>
          <w:rFonts w:ascii="Times New Roman" w:hAnsi="Times New Roman" w:cs="Times New Roman"/>
          <w:sz w:val="24"/>
          <w:szCs w:val="24"/>
          <w:lang w:val="pt-BR"/>
        </w:rPr>
        <w:t>Será implantada uma placa de obra, em chapa de aço galvanizado</w:t>
      </w:r>
      <w:r w:rsidR="00AF0496">
        <w:rPr>
          <w:rFonts w:ascii="Times New Roman" w:hAnsi="Times New Roman" w:cs="Times New Roman"/>
          <w:sz w:val="24"/>
          <w:szCs w:val="24"/>
          <w:lang w:val="pt-BR"/>
        </w:rPr>
        <w:t xml:space="preserve"> nas dimensões de 3 x 1,5</w:t>
      </w:r>
      <w:r w:rsidR="00AD26E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F0496">
        <w:rPr>
          <w:rFonts w:ascii="Times New Roman" w:hAnsi="Times New Roman" w:cs="Times New Roman"/>
          <w:sz w:val="24"/>
          <w:szCs w:val="24"/>
          <w:lang w:val="pt-BR"/>
        </w:rPr>
        <w:t>m</w:t>
      </w:r>
      <w:r w:rsidRPr="00274D4B">
        <w:rPr>
          <w:rFonts w:ascii="Times New Roman" w:hAnsi="Times New Roman" w:cs="Times New Roman"/>
          <w:sz w:val="24"/>
          <w:szCs w:val="24"/>
          <w:lang w:val="pt-BR"/>
        </w:rPr>
        <w:t xml:space="preserve"> para identificação do nome do empreendimento, período de obra e responsável técnico.</w:t>
      </w:r>
    </w:p>
    <w:p w14:paraId="13AC5BBE" w14:textId="712279C6" w:rsidR="00AF0496" w:rsidRPr="00AB3E29" w:rsidRDefault="00AF0496" w:rsidP="00AF0496">
      <w:pPr>
        <w:pStyle w:val="Ttulo1"/>
        <w:numPr>
          <w:ilvl w:val="1"/>
          <w:numId w:val="10"/>
        </w:numPr>
        <w:tabs>
          <w:tab w:val="left" w:pos="501"/>
        </w:tabs>
        <w:spacing w:after="240"/>
        <w:rPr>
          <w:rFonts w:ascii="Times New Roman" w:hAnsi="Times New Roman" w:cs="Times New Roman"/>
        </w:rPr>
      </w:pPr>
      <w:r w:rsidRPr="00AB3E29">
        <w:rPr>
          <w:rFonts w:ascii="Times New Roman" w:hAnsi="Times New Roman" w:cs="Times New Roman"/>
        </w:rPr>
        <w:t>ADMINISTR</w:t>
      </w:r>
      <w:r w:rsidR="00691872">
        <w:rPr>
          <w:rFonts w:ascii="Times New Roman" w:hAnsi="Times New Roman" w:cs="Times New Roman"/>
        </w:rPr>
        <w:t>AÇÃO</w:t>
      </w:r>
      <w:r w:rsidRPr="00AB3E29">
        <w:rPr>
          <w:rFonts w:ascii="Times New Roman" w:hAnsi="Times New Roman" w:cs="Times New Roman"/>
        </w:rPr>
        <w:t xml:space="preserve"> LOCAL</w:t>
      </w:r>
    </w:p>
    <w:p w14:paraId="564844CA" w14:textId="77777777" w:rsidR="00AF0496" w:rsidRPr="00AB3E29" w:rsidRDefault="00AF0496" w:rsidP="00AF0496">
      <w:pPr>
        <w:pStyle w:val="Corpodetexto"/>
        <w:spacing w:before="140" w:line="360" w:lineRule="auto"/>
        <w:ind w:right="117" w:firstLine="851"/>
        <w:jc w:val="both"/>
        <w:rPr>
          <w:rFonts w:ascii="Times New Roman" w:hAnsi="Times New Roman" w:cs="Times New Roman"/>
          <w:lang w:val="pt-BR"/>
        </w:rPr>
      </w:pPr>
      <w:r w:rsidRPr="00AB3E29">
        <w:rPr>
          <w:rFonts w:ascii="Times New Roman" w:hAnsi="Times New Roman" w:cs="Times New Roman"/>
          <w:lang w:val="pt-BR"/>
        </w:rPr>
        <w:t>A obra contará com uma equipe técnica de administração local composta por profissionais específicos para supervisão e fiscalização contínua dos serviços. O detalhamento de horas de trabalho, conforme estabelecido pela convenção coletiva, é o seguinte:</w:t>
      </w:r>
    </w:p>
    <w:p w14:paraId="2D83DF23" w14:textId="77777777" w:rsidR="00AF0496" w:rsidRPr="00AB3E29" w:rsidRDefault="00AF0496" w:rsidP="00AF0496">
      <w:pPr>
        <w:pStyle w:val="Corpodetexto"/>
        <w:numPr>
          <w:ilvl w:val="0"/>
          <w:numId w:val="7"/>
        </w:numPr>
        <w:spacing w:before="140" w:line="360" w:lineRule="auto"/>
        <w:ind w:left="1134" w:right="117"/>
        <w:jc w:val="both"/>
        <w:rPr>
          <w:rFonts w:ascii="Times New Roman" w:hAnsi="Times New Roman" w:cs="Times New Roman"/>
          <w:lang w:val="pt-BR"/>
        </w:rPr>
      </w:pPr>
      <w:r w:rsidRPr="00AB3E29">
        <w:rPr>
          <w:rFonts w:ascii="Times New Roman" w:hAnsi="Times New Roman" w:cs="Times New Roman"/>
          <w:lang w:val="pt-BR"/>
        </w:rPr>
        <w:lastRenderedPageBreak/>
        <w:t>Engenheiro: 110 horas trabalhadas/mês</w:t>
      </w:r>
      <w:r>
        <w:rPr>
          <w:rFonts w:ascii="Times New Roman" w:hAnsi="Times New Roman" w:cs="Times New Roman"/>
          <w:lang w:val="pt-BR"/>
        </w:rPr>
        <w:t>;</w:t>
      </w:r>
    </w:p>
    <w:p w14:paraId="37140ED1" w14:textId="77777777" w:rsidR="00AF0496" w:rsidRPr="00AB3E29" w:rsidRDefault="00AF0496" w:rsidP="00AF0496">
      <w:pPr>
        <w:pStyle w:val="Corpodetexto"/>
        <w:numPr>
          <w:ilvl w:val="0"/>
          <w:numId w:val="7"/>
        </w:numPr>
        <w:spacing w:before="140" w:line="360" w:lineRule="auto"/>
        <w:ind w:left="1134" w:right="117"/>
        <w:jc w:val="both"/>
        <w:rPr>
          <w:rFonts w:ascii="Times New Roman" w:hAnsi="Times New Roman" w:cs="Times New Roman"/>
          <w:lang w:val="pt-BR"/>
        </w:rPr>
      </w:pPr>
      <w:r w:rsidRPr="00AB3E29">
        <w:rPr>
          <w:rFonts w:ascii="Times New Roman" w:hAnsi="Times New Roman" w:cs="Times New Roman"/>
          <w:lang w:val="pt-BR"/>
        </w:rPr>
        <w:t>Encarregado: 220 horas trabalhadas/mês</w:t>
      </w:r>
      <w:r>
        <w:rPr>
          <w:rFonts w:ascii="Times New Roman" w:hAnsi="Times New Roman" w:cs="Times New Roman"/>
          <w:lang w:val="pt-BR"/>
        </w:rPr>
        <w:t>;</w:t>
      </w:r>
    </w:p>
    <w:p w14:paraId="17893E3F" w14:textId="77777777" w:rsidR="00AF0496" w:rsidRPr="00AB3E29" w:rsidRDefault="00AF0496" w:rsidP="00AF0496">
      <w:pPr>
        <w:pStyle w:val="Corpodetexto"/>
        <w:numPr>
          <w:ilvl w:val="0"/>
          <w:numId w:val="7"/>
        </w:numPr>
        <w:spacing w:before="140" w:line="360" w:lineRule="auto"/>
        <w:ind w:left="1134" w:right="117"/>
        <w:jc w:val="both"/>
        <w:rPr>
          <w:rFonts w:ascii="Times New Roman" w:hAnsi="Times New Roman" w:cs="Times New Roman"/>
          <w:lang w:val="pt-BR"/>
        </w:rPr>
      </w:pPr>
      <w:r w:rsidRPr="00AB3E29">
        <w:rPr>
          <w:rFonts w:ascii="Times New Roman" w:hAnsi="Times New Roman" w:cs="Times New Roman"/>
          <w:lang w:val="pt-BR"/>
        </w:rPr>
        <w:t>Topógrafo: 110 horas trabalhadas/mês</w:t>
      </w:r>
      <w:r>
        <w:rPr>
          <w:rFonts w:ascii="Times New Roman" w:hAnsi="Times New Roman" w:cs="Times New Roman"/>
          <w:lang w:val="pt-BR"/>
        </w:rPr>
        <w:t>;</w:t>
      </w:r>
    </w:p>
    <w:p w14:paraId="4FC65F7A" w14:textId="77777777" w:rsidR="00AF0496" w:rsidRDefault="00AF0496" w:rsidP="00AF0496">
      <w:pPr>
        <w:pStyle w:val="Corpodetexto"/>
        <w:spacing w:before="140" w:line="360" w:lineRule="auto"/>
        <w:ind w:right="117" w:firstLine="851"/>
        <w:jc w:val="both"/>
        <w:rPr>
          <w:rFonts w:ascii="Times New Roman" w:hAnsi="Times New Roman" w:cs="Times New Roman"/>
          <w:lang w:val="pt-BR"/>
        </w:rPr>
      </w:pPr>
      <w:r w:rsidRPr="00AB3E29">
        <w:rPr>
          <w:rFonts w:ascii="Times New Roman" w:hAnsi="Times New Roman" w:cs="Times New Roman"/>
          <w:lang w:val="pt-BR"/>
        </w:rPr>
        <w:t>Essa administração local assegurará o cumprimento das etapas planejadas, monitorando a qualidade, produtividade e segurança dos processos, conforme detalhado na planilha orçamentária e demais documentos técnicos do projeto.</w:t>
      </w:r>
    </w:p>
    <w:p w14:paraId="621D28A0" w14:textId="4B01830F" w:rsidR="00AF0496" w:rsidRPr="00AF0496" w:rsidRDefault="00AF0496" w:rsidP="00AF0496">
      <w:pPr>
        <w:pStyle w:val="Corpodetexto"/>
        <w:spacing w:before="140" w:after="240" w:line="360" w:lineRule="auto"/>
        <w:ind w:right="117"/>
        <w:jc w:val="both"/>
        <w:rPr>
          <w:rFonts w:ascii="Times New Roman" w:hAnsi="Times New Roman" w:cs="Times New Roman"/>
          <w:b/>
          <w:bCs/>
          <w:lang w:val="pt-BR"/>
        </w:rPr>
      </w:pPr>
      <w:r w:rsidRPr="00AF0496">
        <w:rPr>
          <w:rFonts w:ascii="Times New Roman" w:hAnsi="Times New Roman" w:cs="Times New Roman"/>
          <w:b/>
          <w:bCs/>
          <w:lang w:val="pt-BR"/>
        </w:rPr>
        <w:t>2.5 MOBILIZAÇÃO E DESMOBILIZAÇÃO</w:t>
      </w:r>
    </w:p>
    <w:p w14:paraId="54BC38D8" w14:textId="3E6CFE2D" w:rsidR="00274D4B" w:rsidRPr="00274D4B" w:rsidRDefault="00397253" w:rsidP="00274D4B">
      <w:pPr>
        <w:spacing w:after="24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B3E29">
        <w:rPr>
          <w:rFonts w:ascii="Times New Roman" w:hAnsi="Times New Roman" w:cs="Times New Roman"/>
          <w:b/>
          <w:bCs/>
          <w:sz w:val="24"/>
          <w:szCs w:val="24"/>
          <w:lang w:val="pt-BR"/>
        </w:rPr>
        <w:t>Mobilização</w:t>
      </w:r>
      <w:r w:rsidRPr="00AB3E29">
        <w:rPr>
          <w:rFonts w:ascii="Times New Roman" w:hAnsi="Times New Roman" w:cs="Times New Roman"/>
          <w:sz w:val="24"/>
          <w:szCs w:val="24"/>
          <w:lang w:val="pt-BR"/>
        </w:rPr>
        <w:t xml:space="preserve">: </w:t>
      </w:r>
      <w:r w:rsidR="00274D4B">
        <w:rPr>
          <w:rFonts w:ascii="Times New Roman" w:hAnsi="Times New Roman" w:cs="Times New Roman"/>
          <w:sz w:val="24"/>
          <w:szCs w:val="24"/>
          <w:lang w:val="pt-BR"/>
        </w:rPr>
        <w:t>C</w:t>
      </w:r>
      <w:r w:rsidR="00274D4B" w:rsidRPr="00274D4B">
        <w:rPr>
          <w:rFonts w:ascii="Times New Roman" w:hAnsi="Times New Roman" w:cs="Times New Roman"/>
          <w:sz w:val="24"/>
          <w:szCs w:val="24"/>
          <w:lang w:val="pt-BR"/>
        </w:rPr>
        <w:t>onsiste no transporte e instalação de equipamentos, maquinários, ferramentas e materiais necessários.</w:t>
      </w:r>
      <w:r w:rsidR="008232F3">
        <w:rPr>
          <w:rFonts w:ascii="Times New Roman" w:hAnsi="Times New Roman" w:cs="Times New Roman"/>
          <w:sz w:val="24"/>
          <w:szCs w:val="24"/>
          <w:lang w:val="pt-BR"/>
        </w:rPr>
        <w:t xml:space="preserve"> Eq</w:t>
      </w:r>
      <w:r w:rsidR="00274D4B" w:rsidRPr="00274D4B">
        <w:rPr>
          <w:rFonts w:ascii="Times New Roman" w:hAnsi="Times New Roman" w:cs="Times New Roman"/>
          <w:sz w:val="24"/>
          <w:szCs w:val="24"/>
          <w:lang w:val="pt-BR"/>
        </w:rPr>
        <w:t>uipamentos mobilizados para esta etapa são:</w:t>
      </w:r>
    </w:p>
    <w:p w14:paraId="53DDA8F5" w14:textId="16095C3A" w:rsidR="00274D4B" w:rsidRPr="00274D4B" w:rsidRDefault="00274D4B" w:rsidP="00274D4B">
      <w:pPr>
        <w:pStyle w:val="PargrafodaLista"/>
        <w:numPr>
          <w:ilvl w:val="0"/>
          <w:numId w:val="8"/>
        </w:numPr>
        <w:spacing w:line="36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74D4B">
        <w:rPr>
          <w:rFonts w:ascii="Times New Roman" w:hAnsi="Times New Roman" w:cs="Times New Roman"/>
          <w:sz w:val="24"/>
          <w:szCs w:val="24"/>
          <w:lang w:val="pt-BR"/>
        </w:rPr>
        <w:t>Caminhão carroceria de 9 toneladas para transporte em via urbana pavimentada</w:t>
      </w:r>
      <w:r w:rsidR="00DF65F6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79A7ADD2" w14:textId="0023E77A" w:rsidR="00274D4B" w:rsidRPr="00274D4B" w:rsidRDefault="00274D4B" w:rsidP="00274D4B">
      <w:pPr>
        <w:pStyle w:val="PargrafodaLista"/>
        <w:numPr>
          <w:ilvl w:val="0"/>
          <w:numId w:val="8"/>
        </w:numPr>
        <w:spacing w:line="36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74D4B">
        <w:rPr>
          <w:rFonts w:ascii="Times New Roman" w:hAnsi="Times New Roman" w:cs="Times New Roman"/>
          <w:sz w:val="24"/>
          <w:szCs w:val="24"/>
          <w:lang w:val="pt-BR"/>
        </w:rPr>
        <w:t>Caminhão basculante de 10 m³, trucado</w:t>
      </w:r>
      <w:r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30C443EE" w14:textId="07893958" w:rsidR="00274D4B" w:rsidRPr="00274D4B" w:rsidRDefault="00274D4B" w:rsidP="00274D4B">
      <w:pPr>
        <w:pStyle w:val="PargrafodaLista"/>
        <w:numPr>
          <w:ilvl w:val="0"/>
          <w:numId w:val="8"/>
        </w:numPr>
        <w:spacing w:line="36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74D4B">
        <w:rPr>
          <w:rFonts w:ascii="Times New Roman" w:hAnsi="Times New Roman" w:cs="Times New Roman"/>
          <w:sz w:val="24"/>
          <w:szCs w:val="24"/>
          <w:lang w:val="pt-BR"/>
        </w:rPr>
        <w:t>Caminhonete cabine simples</w:t>
      </w:r>
      <w:r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08C51590" w14:textId="746ED800" w:rsidR="00274D4B" w:rsidRPr="00274D4B" w:rsidRDefault="00274D4B" w:rsidP="00274D4B">
      <w:pPr>
        <w:pStyle w:val="PargrafodaLista"/>
        <w:numPr>
          <w:ilvl w:val="0"/>
          <w:numId w:val="8"/>
        </w:numPr>
        <w:spacing w:line="36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74D4B">
        <w:rPr>
          <w:rFonts w:ascii="Times New Roman" w:hAnsi="Times New Roman" w:cs="Times New Roman"/>
          <w:sz w:val="24"/>
          <w:szCs w:val="24"/>
          <w:lang w:val="pt-BR"/>
        </w:rPr>
        <w:t>Equipe de apoio composta por motorista de caminhão, motorista de veículo leve e servente, todos com encargos complementares.</w:t>
      </w:r>
    </w:p>
    <w:p w14:paraId="479AA29E" w14:textId="6FDE7387" w:rsidR="001B0D97" w:rsidRPr="00AB3E29" w:rsidRDefault="005E5E64" w:rsidP="003972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noProof/>
          <w:sz w:val="24"/>
          <w:szCs w:val="24"/>
          <w:lang w:val="pt-BR"/>
        </w:rPr>
        <w:drawing>
          <wp:inline distT="0" distB="0" distL="0" distR="0" wp14:anchorId="0BC5A816" wp14:editId="182A350B">
            <wp:extent cx="5369542" cy="2567665"/>
            <wp:effectExtent l="0" t="0" r="3175" b="4445"/>
            <wp:docPr id="197932801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029" cy="2579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2C7DB" w14:textId="2A537A7D" w:rsidR="00816A89" w:rsidRPr="00AB3E29" w:rsidRDefault="00816A89" w:rsidP="00AB3E29">
      <w:pPr>
        <w:spacing w:after="240" w:line="360" w:lineRule="auto"/>
        <w:jc w:val="center"/>
        <w:rPr>
          <w:rFonts w:ascii="Times New Roman" w:hAnsi="Times New Roman" w:cs="Times New Roman"/>
          <w:sz w:val="20"/>
          <w:szCs w:val="20"/>
          <w:lang w:val="pt-BR"/>
        </w:rPr>
      </w:pPr>
      <w:r w:rsidRPr="00AB3E29">
        <w:rPr>
          <w:rFonts w:ascii="Times New Roman" w:hAnsi="Times New Roman" w:cs="Times New Roman"/>
          <w:sz w:val="20"/>
          <w:szCs w:val="20"/>
          <w:lang w:val="pt-BR"/>
        </w:rPr>
        <w:t>Distância entre Capanema e Belém</w:t>
      </w:r>
    </w:p>
    <w:p w14:paraId="664EEC10" w14:textId="22480B60" w:rsidR="00BE42CA" w:rsidRPr="00AB3E29" w:rsidRDefault="00397253" w:rsidP="00AB3E2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3E29">
        <w:rPr>
          <w:rFonts w:ascii="Times New Roman" w:hAnsi="Times New Roman" w:cs="Times New Roman"/>
          <w:b/>
          <w:bCs/>
          <w:sz w:val="24"/>
          <w:szCs w:val="24"/>
          <w:lang w:val="pt-BR"/>
        </w:rPr>
        <w:t>Desmobilização:</w:t>
      </w:r>
      <w:r w:rsidRPr="00AB3E2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274D4B" w:rsidRPr="00274D4B">
        <w:rPr>
          <w:rFonts w:ascii="Times New Roman" w:hAnsi="Times New Roman" w:cs="Times New Roman"/>
          <w:sz w:val="24"/>
          <w:szCs w:val="24"/>
          <w:lang w:val="pt-BR"/>
        </w:rPr>
        <w:t>Após a conclusão dos serviços, será realizada a retirada de todos os equipamentos</w:t>
      </w:r>
      <w:r w:rsidR="008232F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274D4B" w:rsidRPr="00274D4B">
        <w:rPr>
          <w:rFonts w:ascii="Times New Roman" w:hAnsi="Times New Roman" w:cs="Times New Roman"/>
          <w:sz w:val="24"/>
          <w:szCs w:val="24"/>
          <w:lang w:val="pt-BR"/>
        </w:rPr>
        <w:t>e o canteiro de obras será desmontado, assegurando a limpeza e organização do local. A desmobilização utilizará os mesmos recursos de transporte descritos na mobilização.</w:t>
      </w:r>
    </w:p>
    <w:p w14:paraId="2DCB2558" w14:textId="77777777" w:rsidR="008232F3" w:rsidRDefault="008232F3" w:rsidP="008232F3">
      <w:pPr>
        <w:rPr>
          <w:rFonts w:ascii="Times New Roman" w:hAnsi="Times New Roman" w:cs="Times New Roman"/>
          <w:b/>
          <w:sz w:val="24"/>
          <w:szCs w:val="24"/>
        </w:rPr>
      </w:pPr>
    </w:p>
    <w:p w14:paraId="37F46B58" w14:textId="74DE69F3" w:rsidR="008232F3" w:rsidRPr="008232F3" w:rsidRDefault="008232F3" w:rsidP="008232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2.6 </w:t>
      </w:r>
      <w:r w:rsidRPr="008232F3">
        <w:rPr>
          <w:rFonts w:ascii="Times New Roman" w:hAnsi="Times New Roman" w:cs="Times New Roman"/>
          <w:b/>
          <w:sz w:val="24"/>
          <w:szCs w:val="24"/>
        </w:rPr>
        <w:t>EXECUÇÃO DE SERVIÇOS DE TERRAPLENAGEM</w:t>
      </w:r>
    </w:p>
    <w:p w14:paraId="00E78FA8" w14:textId="77777777" w:rsidR="008B711D" w:rsidRPr="00AB3E29" w:rsidRDefault="008B711D">
      <w:pPr>
        <w:pStyle w:val="Corpodetexto"/>
        <w:spacing w:before="7"/>
        <w:rPr>
          <w:rFonts w:ascii="Times New Roman" w:hAnsi="Times New Roman" w:cs="Times New Roman"/>
          <w:b/>
        </w:rPr>
      </w:pPr>
    </w:p>
    <w:p w14:paraId="2BBEA344" w14:textId="13CE768C" w:rsidR="00A61963" w:rsidRDefault="00274D4B" w:rsidP="00A61963">
      <w:pPr>
        <w:pStyle w:val="Corpodetexto"/>
        <w:spacing w:after="240" w:line="360" w:lineRule="auto"/>
        <w:ind w:left="100" w:right="110" w:firstLine="708"/>
        <w:jc w:val="both"/>
        <w:rPr>
          <w:rFonts w:ascii="Times New Roman" w:hAnsi="Times New Roman" w:cs="Times New Roman"/>
        </w:rPr>
      </w:pPr>
      <w:r w:rsidRPr="00274D4B">
        <w:rPr>
          <w:rFonts w:ascii="Times New Roman" w:hAnsi="Times New Roman" w:cs="Times New Roman"/>
        </w:rPr>
        <w:t>Esta seção descreve as etapas de regularização</w:t>
      </w:r>
      <w:r w:rsidR="008232F3">
        <w:rPr>
          <w:rFonts w:ascii="Times New Roman" w:hAnsi="Times New Roman" w:cs="Times New Roman"/>
        </w:rPr>
        <w:t xml:space="preserve"> e</w:t>
      </w:r>
      <w:r w:rsidRPr="00274D4B">
        <w:rPr>
          <w:rFonts w:ascii="Times New Roman" w:hAnsi="Times New Roman" w:cs="Times New Roman"/>
        </w:rPr>
        <w:t xml:space="preserve"> compactação a serem aplicadas na infraestrutura da estrada. Para informações mais detalhadas sobre os materiais empregados e suas especificações, consultar o projeto executivo e a planilha orçamentária.</w:t>
      </w:r>
    </w:p>
    <w:p w14:paraId="0DB174D5" w14:textId="25B7B604" w:rsidR="00A61963" w:rsidRPr="00A61963" w:rsidRDefault="008232F3" w:rsidP="00A61963">
      <w:pPr>
        <w:pStyle w:val="PargrafodaLista"/>
        <w:numPr>
          <w:ilvl w:val="2"/>
          <w:numId w:val="11"/>
        </w:numPr>
        <w:tabs>
          <w:tab w:val="left" w:pos="769"/>
        </w:tabs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32F3">
        <w:rPr>
          <w:rFonts w:ascii="Times New Roman" w:hAnsi="Times New Roman" w:cs="Times New Roman"/>
          <w:b/>
          <w:bCs/>
          <w:sz w:val="24"/>
          <w:szCs w:val="24"/>
        </w:rPr>
        <w:t>Escavação</w:t>
      </w:r>
    </w:p>
    <w:p w14:paraId="700110DE" w14:textId="63DD402A" w:rsidR="008B711D" w:rsidRPr="00AB3E29" w:rsidRDefault="008232F3" w:rsidP="008232F3">
      <w:pPr>
        <w:tabs>
          <w:tab w:val="left" w:pos="769"/>
        </w:tabs>
        <w:spacing w:after="240" w:line="360" w:lineRule="auto"/>
        <w:ind w:firstLine="851"/>
        <w:jc w:val="both"/>
        <w:rPr>
          <w:rFonts w:ascii="Times New Roman" w:hAnsi="Times New Roman" w:cs="Times New Roman"/>
        </w:rPr>
      </w:pPr>
      <w:r w:rsidRPr="001F457F">
        <w:rPr>
          <w:rFonts w:ascii="Times New Roman" w:hAnsi="Times New Roman" w:cs="Times New Roman"/>
          <w:sz w:val="24"/>
          <w:szCs w:val="24"/>
        </w:rPr>
        <w:t>A escavação será realizada com retroescavadeira sobre rodas, sendo destinada ao espalhamento do material extraído da jazida e das valas ao longo dos trechos das estradas vicinais em recuperação. Esse material será distribuído em conformidade com as larguras e inclinações especificadas</w:t>
      </w:r>
      <w:r>
        <w:rPr>
          <w:rFonts w:ascii="Times New Roman" w:hAnsi="Times New Roman" w:cs="Times New Roman"/>
          <w:sz w:val="24"/>
          <w:szCs w:val="24"/>
        </w:rPr>
        <w:t xml:space="preserve"> pelo projeto</w:t>
      </w:r>
      <w:r w:rsidRPr="001F457F">
        <w:rPr>
          <w:rFonts w:ascii="Times New Roman" w:hAnsi="Times New Roman" w:cs="Times New Roman"/>
          <w:sz w:val="24"/>
          <w:szCs w:val="24"/>
        </w:rPr>
        <w:t>, preparando o terreno para o serviço subsequente da motoniveladora.</w:t>
      </w:r>
    </w:p>
    <w:p w14:paraId="73F0FBE6" w14:textId="30839AEC" w:rsidR="008B711D" w:rsidRPr="008232F3" w:rsidRDefault="008232F3" w:rsidP="008232F3">
      <w:pPr>
        <w:tabs>
          <w:tab w:val="left" w:pos="76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2.6.2 </w:t>
      </w:r>
      <w:r w:rsidR="005D0244" w:rsidRPr="008232F3">
        <w:rPr>
          <w:rFonts w:ascii="Times New Roman" w:hAnsi="Times New Roman" w:cs="Times New Roman"/>
          <w:b/>
          <w:bCs/>
          <w:sz w:val="24"/>
          <w:szCs w:val="24"/>
        </w:rPr>
        <w:t>Regularização de superfícies com motoniveladora</w:t>
      </w:r>
    </w:p>
    <w:p w14:paraId="391B2EB5" w14:textId="77777777" w:rsidR="005D0244" w:rsidRPr="00AB3E29" w:rsidRDefault="005D0244">
      <w:pPr>
        <w:pStyle w:val="Corpodetexto"/>
        <w:spacing w:before="1"/>
        <w:rPr>
          <w:rFonts w:ascii="Times New Roman" w:hAnsi="Times New Roman" w:cs="Times New Roman"/>
        </w:rPr>
      </w:pPr>
      <w:r w:rsidRPr="00AB3E29">
        <w:rPr>
          <w:rFonts w:ascii="Times New Roman" w:hAnsi="Times New Roman" w:cs="Times New Roman"/>
        </w:rPr>
        <w:t xml:space="preserve">         </w:t>
      </w:r>
    </w:p>
    <w:p w14:paraId="6B69C35D" w14:textId="51C227CA" w:rsidR="000B255A" w:rsidRDefault="000B255A" w:rsidP="00DF65F6">
      <w:pPr>
        <w:pStyle w:val="Corpodetexto"/>
        <w:spacing w:before="1" w:line="360" w:lineRule="auto"/>
        <w:ind w:firstLine="851"/>
        <w:jc w:val="both"/>
        <w:rPr>
          <w:rFonts w:ascii="Times New Roman" w:hAnsi="Times New Roman" w:cs="Times New Roman"/>
        </w:rPr>
      </w:pPr>
      <w:r w:rsidRPr="000B255A">
        <w:rPr>
          <w:rFonts w:ascii="Times New Roman" w:hAnsi="Times New Roman" w:cs="Times New Roman"/>
        </w:rPr>
        <w:t>Será realizado o espalhamento do material utilizando-se motoniveladora após a disposição de solo proveniente da jazida. O material será distribuído e enleirado conforme as orientações da fiscalização e do corpo técnico da prefeitura, seguindo o greide topograficamente estabelecido. A regularização incluirá o abaulamento com a inclinação adequada, demarcado nas bordas transversais, para garantir o escoamento superficial das águas pluviais. Além disso, a motoniveladora será utilizada para a remoção de camadas inservíveis, assegurando que a superfície esteja preparada para as próximas etapas de compactação.</w:t>
      </w:r>
    </w:p>
    <w:p w14:paraId="2DDB7011" w14:textId="77777777" w:rsidR="005D0244" w:rsidRPr="00AB3E29" w:rsidRDefault="005D0244">
      <w:pPr>
        <w:pStyle w:val="Corpodetexto"/>
        <w:spacing w:before="1"/>
        <w:rPr>
          <w:rFonts w:ascii="Times New Roman" w:hAnsi="Times New Roman" w:cs="Times New Roman"/>
        </w:rPr>
      </w:pPr>
    </w:p>
    <w:p w14:paraId="5D10D376" w14:textId="22DA9709" w:rsidR="00BE2802" w:rsidRPr="008232F3" w:rsidRDefault="00BE2802" w:rsidP="008232F3">
      <w:pPr>
        <w:pStyle w:val="PargrafodaLista"/>
        <w:numPr>
          <w:ilvl w:val="2"/>
          <w:numId w:val="11"/>
        </w:numPr>
        <w:tabs>
          <w:tab w:val="left" w:pos="769"/>
        </w:tabs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32F3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BE42CA" w:rsidRPr="008232F3">
        <w:rPr>
          <w:rFonts w:ascii="Times New Roman" w:hAnsi="Times New Roman" w:cs="Times New Roman"/>
          <w:b/>
          <w:bCs/>
          <w:sz w:val="24"/>
          <w:szCs w:val="24"/>
        </w:rPr>
        <w:t>xecução e compactação de aterro</w:t>
      </w:r>
    </w:p>
    <w:p w14:paraId="37F95502" w14:textId="77777777" w:rsidR="008232F3" w:rsidRDefault="00274D4B" w:rsidP="008232F3">
      <w:pPr>
        <w:tabs>
          <w:tab w:val="left" w:pos="769"/>
        </w:tabs>
        <w:spacing w:after="24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1679">
        <w:rPr>
          <w:rFonts w:ascii="Times New Roman" w:hAnsi="Times New Roman" w:cs="Times New Roman"/>
          <w:sz w:val="24"/>
          <w:szCs w:val="24"/>
        </w:rPr>
        <w:t>O aterro será executado com solo arenoso</w:t>
      </w:r>
      <w:r w:rsidR="00DF65F6" w:rsidRPr="00521679">
        <w:rPr>
          <w:rFonts w:ascii="Times New Roman" w:hAnsi="Times New Roman" w:cs="Times New Roman"/>
          <w:sz w:val="24"/>
          <w:szCs w:val="24"/>
        </w:rPr>
        <w:t xml:space="preserve"> com caracteristica lateriticas,</w:t>
      </w:r>
      <w:r w:rsidRPr="00521679">
        <w:rPr>
          <w:rFonts w:ascii="Times New Roman" w:hAnsi="Times New Roman" w:cs="Times New Roman"/>
          <w:sz w:val="24"/>
          <w:szCs w:val="24"/>
        </w:rPr>
        <w:t xml:space="preserve"> compactado em camadas de 10</w:t>
      </w:r>
      <w:r w:rsidR="00DF65F6" w:rsidRPr="00521679">
        <w:rPr>
          <w:rFonts w:ascii="Times New Roman" w:hAnsi="Times New Roman" w:cs="Times New Roman"/>
          <w:sz w:val="24"/>
          <w:szCs w:val="24"/>
        </w:rPr>
        <w:t xml:space="preserve"> cm até atingir a </w:t>
      </w:r>
      <w:r w:rsidRPr="00521679">
        <w:rPr>
          <w:rFonts w:ascii="Times New Roman" w:hAnsi="Times New Roman" w:cs="Times New Roman"/>
          <w:sz w:val="24"/>
          <w:szCs w:val="24"/>
        </w:rPr>
        <w:t>camada final de 20 cm</w:t>
      </w:r>
      <w:r w:rsidR="00DF65F6" w:rsidRPr="00521679">
        <w:rPr>
          <w:rFonts w:ascii="Times New Roman" w:hAnsi="Times New Roman" w:cs="Times New Roman"/>
          <w:sz w:val="24"/>
          <w:szCs w:val="24"/>
        </w:rPr>
        <w:t xml:space="preserve"> de espessura.</w:t>
      </w:r>
      <w:r w:rsidRPr="00521679">
        <w:rPr>
          <w:rFonts w:ascii="Times New Roman" w:hAnsi="Times New Roman" w:cs="Times New Roman"/>
          <w:sz w:val="24"/>
          <w:szCs w:val="24"/>
        </w:rPr>
        <w:t xml:space="preserve"> A compactação será realizada longitudinalmente, com procedimentos específicos para trechos retos e curvos, visando estabilidade e uniformidade.</w:t>
      </w:r>
    </w:p>
    <w:p w14:paraId="78F2EFE4" w14:textId="17994F84" w:rsidR="008232F3" w:rsidRPr="008232F3" w:rsidRDefault="008232F3" w:rsidP="008232F3">
      <w:pPr>
        <w:pStyle w:val="PargrafodaLista"/>
        <w:numPr>
          <w:ilvl w:val="1"/>
          <w:numId w:val="11"/>
        </w:numPr>
        <w:tabs>
          <w:tab w:val="left" w:pos="769"/>
        </w:tabs>
        <w:spacing w:after="240" w:line="36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8232F3">
        <w:rPr>
          <w:rFonts w:ascii="Times New Roman" w:eastAsia="Arial" w:hAnsi="Times New Roman" w:cs="Times New Roman"/>
          <w:b/>
          <w:bCs/>
          <w:sz w:val="24"/>
          <w:szCs w:val="24"/>
        </w:rPr>
        <w:t>SINALIZAÇÃO VIÁRIA TEMPORÁRIA</w:t>
      </w:r>
    </w:p>
    <w:p w14:paraId="676E900E" w14:textId="38A8D01E" w:rsidR="008232F3" w:rsidRPr="008232F3" w:rsidRDefault="008232F3" w:rsidP="008232F3">
      <w:pPr>
        <w:tabs>
          <w:tab w:val="left" w:pos="769"/>
        </w:tabs>
        <w:spacing w:after="24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32F3">
        <w:rPr>
          <w:rFonts w:ascii="Times New Roman" w:hAnsi="Times New Roman" w:cs="Times New Roman"/>
          <w:sz w:val="24"/>
          <w:szCs w:val="24"/>
        </w:rPr>
        <w:t>Este projeto contempla a confecção, fornecimento e implantação de placas de sinalização com as especificações detalhadas a seguir: placa de aço nº 16 galvanizado com película retrorrefletiva Tipo I + SI, destinada à sinalização de indicação, incluindo suporte metálico galvanizado devidamente fixado; placa de advertência em aço com dimensões laterais de 0,80 m, revestida com película retrorrefletiva Tipo I + SI, abrangendo fornecimento e implantação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2F3">
        <w:rPr>
          <w:rFonts w:ascii="Times New Roman" w:hAnsi="Times New Roman" w:cs="Times New Roman"/>
          <w:sz w:val="24"/>
          <w:szCs w:val="24"/>
        </w:rPr>
        <w:t xml:space="preserve">e placa de aço com dimensões de 2,00 x 1,00 m, revestida com película retrorrefletiva Tipo III + III, </w:t>
      </w:r>
      <w:r w:rsidRPr="008232F3">
        <w:rPr>
          <w:rFonts w:ascii="Times New Roman" w:hAnsi="Times New Roman" w:cs="Times New Roman"/>
          <w:sz w:val="24"/>
          <w:szCs w:val="24"/>
        </w:rPr>
        <w:lastRenderedPageBreak/>
        <w:t>também fornecida e implantada. Todas as placas atenderão às normas técnicas aplicáveis e serão instaladas em conformidade com o projeto executivo.</w:t>
      </w:r>
    </w:p>
    <w:p w14:paraId="0E5019D3" w14:textId="5A6A105C" w:rsidR="008232F3" w:rsidRPr="008232F3" w:rsidRDefault="008232F3" w:rsidP="008232F3">
      <w:pPr>
        <w:pStyle w:val="Ttulo1"/>
        <w:numPr>
          <w:ilvl w:val="1"/>
          <w:numId w:val="11"/>
        </w:numPr>
        <w:tabs>
          <w:tab w:val="left" w:pos="501"/>
        </w:tabs>
        <w:spacing w:after="240"/>
        <w:rPr>
          <w:rFonts w:ascii="Times New Roman" w:hAnsi="Times New Roman" w:cs="Times New Roman"/>
        </w:rPr>
      </w:pPr>
      <w:r w:rsidRPr="00AB3E29">
        <w:rPr>
          <w:rFonts w:ascii="Times New Roman" w:hAnsi="Times New Roman" w:cs="Times New Roman"/>
        </w:rPr>
        <w:t>DRENAGEM</w:t>
      </w:r>
    </w:p>
    <w:p w14:paraId="2BCF687B" w14:textId="38BC54AE" w:rsidR="000B255A" w:rsidRPr="000B255A" w:rsidRDefault="000B255A" w:rsidP="000B255A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B255A">
        <w:rPr>
          <w:rFonts w:ascii="Times New Roman" w:hAnsi="Times New Roman" w:cs="Times New Roman"/>
          <w:sz w:val="24"/>
          <w:szCs w:val="24"/>
        </w:rPr>
        <w:t xml:space="preserve">A drenagem existente </w:t>
      </w:r>
      <w:r w:rsidR="00521679">
        <w:rPr>
          <w:rFonts w:ascii="Times New Roman" w:hAnsi="Times New Roman" w:cs="Times New Roman"/>
          <w:sz w:val="24"/>
          <w:szCs w:val="24"/>
        </w:rPr>
        <w:t>e somente superficial</w:t>
      </w:r>
      <w:r w:rsidRPr="000B255A">
        <w:rPr>
          <w:rFonts w:ascii="Times New Roman" w:hAnsi="Times New Roman" w:cs="Times New Roman"/>
          <w:sz w:val="24"/>
          <w:szCs w:val="24"/>
        </w:rPr>
        <w:t>,</w:t>
      </w:r>
      <w:r w:rsidR="00521679">
        <w:rPr>
          <w:rFonts w:ascii="Times New Roman" w:hAnsi="Times New Roman" w:cs="Times New Roman"/>
          <w:sz w:val="24"/>
          <w:szCs w:val="24"/>
        </w:rPr>
        <w:t xml:space="preserve"> por isso </w:t>
      </w:r>
      <w:r w:rsidRPr="000B255A">
        <w:rPr>
          <w:rFonts w:ascii="Times New Roman" w:hAnsi="Times New Roman" w:cs="Times New Roman"/>
          <w:sz w:val="24"/>
          <w:szCs w:val="24"/>
        </w:rPr>
        <w:t>serão instalados bueiros duplos em concreto nos locais especificados</w:t>
      </w:r>
      <w:r w:rsidR="00521679">
        <w:rPr>
          <w:rFonts w:ascii="Times New Roman" w:hAnsi="Times New Roman" w:cs="Times New Roman"/>
          <w:sz w:val="24"/>
          <w:szCs w:val="24"/>
        </w:rPr>
        <w:t xml:space="preserve"> no projeto</w:t>
      </w:r>
      <w:r w:rsidRPr="000B255A">
        <w:rPr>
          <w:rFonts w:ascii="Times New Roman" w:hAnsi="Times New Roman" w:cs="Times New Roman"/>
          <w:sz w:val="24"/>
          <w:szCs w:val="24"/>
        </w:rPr>
        <w:t>,</w:t>
      </w:r>
      <w:r w:rsidR="00521679">
        <w:rPr>
          <w:rFonts w:ascii="Times New Roman" w:hAnsi="Times New Roman" w:cs="Times New Roman"/>
          <w:sz w:val="24"/>
          <w:szCs w:val="24"/>
        </w:rPr>
        <w:t xml:space="preserve"> </w:t>
      </w:r>
      <w:r w:rsidRPr="000B255A">
        <w:rPr>
          <w:rFonts w:ascii="Times New Roman" w:hAnsi="Times New Roman" w:cs="Times New Roman"/>
          <w:sz w:val="24"/>
          <w:szCs w:val="24"/>
        </w:rPr>
        <w:t xml:space="preserve">conforme </w:t>
      </w:r>
      <w:r w:rsidR="00521679">
        <w:rPr>
          <w:rFonts w:ascii="Times New Roman" w:hAnsi="Times New Roman" w:cs="Times New Roman"/>
          <w:sz w:val="24"/>
          <w:szCs w:val="24"/>
        </w:rPr>
        <w:t xml:space="preserve">declividade do terreno demostrada no levantamento topografico, as </w:t>
      </w:r>
      <w:r w:rsidRPr="000B255A">
        <w:rPr>
          <w:rFonts w:ascii="Times New Roman" w:hAnsi="Times New Roman" w:cs="Times New Roman"/>
          <w:sz w:val="24"/>
          <w:szCs w:val="24"/>
        </w:rPr>
        <w:t xml:space="preserve">coordenadas geográficas </w:t>
      </w:r>
      <w:r w:rsidR="00521679">
        <w:rPr>
          <w:rFonts w:ascii="Times New Roman" w:hAnsi="Times New Roman" w:cs="Times New Roman"/>
          <w:sz w:val="24"/>
          <w:szCs w:val="24"/>
        </w:rPr>
        <w:t xml:space="preserve">estão </w:t>
      </w:r>
      <w:r w:rsidRPr="000B255A">
        <w:rPr>
          <w:rFonts w:ascii="Times New Roman" w:hAnsi="Times New Roman" w:cs="Times New Roman"/>
          <w:sz w:val="24"/>
          <w:szCs w:val="24"/>
        </w:rPr>
        <w:t>definidas em projeto. O objetivo da instalação desses bueiros é assegurar a drenagem eficiente das águas pluviais, prevenindo o acúmulo de água sobre a via e evitando processos erosivos no solo. Os bueiros serão dimensionados para suportar o volume de água projetado, garantindo a segurança e a durabilidade da estrada vicinal.</w:t>
      </w:r>
    </w:p>
    <w:p w14:paraId="01808F13" w14:textId="4EE7F82C" w:rsidR="000B255A" w:rsidRPr="000B255A" w:rsidRDefault="000B255A" w:rsidP="000B255A">
      <w:pPr>
        <w:spacing w:after="24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B255A">
        <w:rPr>
          <w:rFonts w:ascii="Times New Roman" w:hAnsi="Times New Roman" w:cs="Times New Roman"/>
          <w:sz w:val="24"/>
          <w:szCs w:val="24"/>
        </w:rPr>
        <w:t>Os materiais a serem utilizados na execução encontram-se detalhadamente especificados no projeto executivo. As etapas desse serviço incluem a demarcação dos eixos dos bueiros nos pontos indicados, escavação das valas até a profundidade requerida, controle de aterro e terraplenagem, nivelamento e compactação da base, execução da base de apoio, posicionamento dos tubos de concreto, selagem das juntas, reaterro com compactação lateral e superior, construção das cabeceiras, e serviços de acabamento e limpeza finais.</w:t>
      </w:r>
    </w:p>
    <w:p w14:paraId="7F73A82C" w14:textId="77777777" w:rsidR="00BE42CA" w:rsidRPr="00AB3E29" w:rsidRDefault="00BE42CA" w:rsidP="008232F3">
      <w:pPr>
        <w:pStyle w:val="Ttulo1"/>
        <w:numPr>
          <w:ilvl w:val="1"/>
          <w:numId w:val="11"/>
        </w:numPr>
        <w:tabs>
          <w:tab w:val="left" w:pos="501"/>
        </w:tabs>
        <w:spacing w:after="240"/>
        <w:ind w:hanging="401"/>
        <w:rPr>
          <w:rFonts w:ascii="Times New Roman" w:hAnsi="Times New Roman" w:cs="Times New Roman"/>
        </w:rPr>
      </w:pPr>
      <w:r w:rsidRPr="00AB3E29">
        <w:rPr>
          <w:rFonts w:ascii="Times New Roman" w:hAnsi="Times New Roman" w:cs="Times New Roman"/>
        </w:rPr>
        <w:t>CONTROLE</w:t>
      </w:r>
      <w:r w:rsidRPr="00AB3E29">
        <w:rPr>
          <w:rFonts w:ascii="Times New Roman" w:hAnsi="Times New Roman" w:cs="Times New Roman"/>
          <w:spacing w:val="-5"/>
        </w:rPr>
        <w:t xml:space="preserve"> </w:t>
      </w:r>
      <w:r w:rsidRPr="00AB3E29">
        <w:rPr>
          <w:rFonts w:ascii="Times New Roman" w:hAnsi="Times New Roman" w:cs="Times New Roman"/>
        </w:rPr>
        <w:t>TECNOLÓGICO</w:t>
      </w:r>
    </w:p>
    <w:p w14:paraId="29D89DB9" w14:textId="76277BE6" w:rsidR="005537EA" w:rsidRDefault="000B255A" w:rsidP="005537EA">
      <w:pPr>
        <w:pStyle w:val="Corpodetexto"/>
        <w:spacing w:before="140" w:after="240" w:line="360" w:lineRule="auto"/>
        <w:ind w:left="100" w:right="117" w:firstLine="708"/>
        <w:jc w:val="both"/>
        <w:rPr>
          <w:rFonts w:ascii="Times New Roman" w:hAnsi="Times New Roman" w:cs="Times New Roman"/>
        </w:rPr>
      </w:pPr>
      <w:r w:rsidRPr="000B255A">
        <w:rPr>
          <w:rFonts w:ascii="Times New Roman" w:hAnsi="Times New Roman" w:cs="Times New Roman"/>
        </w:rPr>
        <w:t>A Prefeitura Municipal de Capanema, por meio de sua equipe técnica e do Departamento de Engenharia, implementará um controle tecnológico rigoroso sobre todos os materiais aplicados na recuperação das estradas vicinais, em conformidade com as normas e metodologias atuais para obras deste tipo. Esse processo inclui a verificação minuciosa da qualidade dos agregados e demais insumos, assegurando que todos os materiais utilizados atendam plenamente às especificações técnicas do projeto. Este controle visa garantir a durabilidade, resistência e segurança da infraestrutura, proporcionando uma pavimentação de alta qualidade e adequada às necessidades da população local.</w:t>
      </w:r>
    </w:p>
    <w:p w14:paraId="4B91DA86" w14:textId="77777777" w:rsidR="005537EA" w:rsidRDefault="005537EA" w:rsidP="005537EA">
      <w:pPr>
        <w:pStyle w:val="Corpodetexto"/>
        <w:spacing w:before="140" w:after="240" w:line="360" w:lineRule="auto"/>
        <w:ind w:left="100" w:right="117" w:firstLine="708"/>
        <w:jc w:val="both"/>
        <w:rPr>
          <w:rFonts w:ascii="Times New Roman" w:hAnsi="Times New Roman" w:cs="Times New Roman"/>
        </w:rPr>
      </w:pPr>
    </w:p>
    <w:p w14:paraId="533545B3" w14:textId="7A08A728" w:rsidR="000B255A" w:rsidRDefault="00C46DD0" w:rsidP="000757B7">
      <w:pPr>
        <w:pStyle w:val="Corpodetexto"/>
        <w:spacing w:before="140" w:line="360" w:lineRule="auto"/>
        <w:ind w:right="117"/>
        <w:jc w:val="right"/>
        <w:rPr>
          <w:rFonts w:ascii="Times New Roman" w:hAnsi="Times New Roman" w:cs="Times New Roman"/>
        </w:rPr>
      </w:pPr>
      <w:r w:rsidRPr="00AB3E29">
        <w:rPr>
          <w:rFonts w:ascii="Times New Roman" w:hAnsi="Times New Roman" w:cs="Times New Roman"/>
        </w:rPr>
        <w:t xml:space="preserve">Capanema, </w:t>
      </w:r>
      <w:r w:rsidR="0097547E">
        <w:rPr>
          <w:rFonts w:ascii="Times New Roman" w:hAnsi="Times New Roman" w:cs="Times New Roman"/>
        </w:rPr>
        <w:t>21</w:t>
      </w:r>
      <w:r w:rsidRPr="00AB3E29">
        <w:rPr>
          <w:rFonts w:ascii="Times New Roman" w:hAnsi="Times New Roman" w:cs="Times New Roman"/>
        </w:rPr>
        <w:t xml:space="preserve"> de </w:t>
      </w:r>
      <w:r w:rsidR="0097547E">
        <w:rPr>
          <w:rFonts w:ascii="Times New Roman" w:hAnsi="Times New Roman" w:cs="Times New Roman"/>
        </w:rPr>
        <w:t>Novembro</w:t>
      </w:r>
      <w:r w:rsidRPr="00AB3E29">
        <w:rPr>
          <w:rFonts w:ascii="Times New Roman" w:hAnsi="Times New Roman" w:cs="Times New Roman"/>
        </w:rPr>
        <w:t xml:space="preserve"> de 2024</w:t>
      </w:r>
    </w:p>
    <w:p w14:paraId="0A2A69D1" w14:textId="77777777" w:rsidR="000757B7" w:rsidRDefault="000757B7" w:rsidP="000757B7">
      <w:pPr>
        <w:pStyle w:val="Corpodetexto"/>
        <w:spacing w:before="140" w:line="360" w:lineRule="auto"/>
        <w:ind w:right="117"/>
        <w:jc w:val="right"/>
        <w:rPr>
          <w:rFonts w:ascii="Times New Roman" w:hAnsi="Times New Roman" w:cs="Times New Roman"/>
        </w:rPr>
      </w:pPr>
    </w:p>
    <w:p w14:paraId="555CAE90" w14:textId="77777777" w:rsidR="005537EA" w:rsidRDefault="005537EA" w:rsidP="000757B7">
      <w:pPr>
        <w:pStyle w:val="Corpodetexto"/>
        <w:spacing w:before="140" w:line="360" w:lineRule="auto"/>
        <w:ind w:right="117"/>
        <w:jc w:val="right"/>
        <w:rPr>
          <w:rFonts w:ascii="Times New Roman" w:hAnsi="Times New Roman" w:cs="Times New Roman"/>
        </w:rPr>
      </w:pPr>
    </w:p>
    <w:p w14:paraId="40FE662F" w14:textId="77777777" w:rsidR="005537EA" w:rsidRDefault="005537EA" w:rsidP="000757B7">
      <w:pPr>
        <w:pStyle w:val="Corpodetexto"/>
        <w:spacing w:before="140" w:line="360" w:lineRule="auto"/>
        <w:ind w:right="117"/>
        <w:jc w:val="right"/>
        <w:rPr>
          <w:rFonts w:ascii="Times New Roman" w:hAnsi="Times New Roman" w:cs="Times New Roman"/>
        </w:rPr>
      </w:pPr>
    </w:p>
    <w:p w14:paraId="57E6B50B" w14:textId="77777777" w:rsidR="005537EA" w:rsidRPr="00AB3E29" w:rsidRDefault="005537EA" w:rsidP="000757B7">
      <w:pPr>
        <w:pStyle w:val="Corpodetexto"/>
        <w:spacing w:before="140" w:line="360" w:lineRule="auto"/>
        <w:ind w:right="117"/>
        <w:jc w:val="right"/>
        <w:rPr>
          <w:rFonts w:ascii="Times New Roman" w:hAnsi="Times New Roman" w:cs="Times New Roman"/>
        </w:rPr>
      </w:pPr>
    </w:p>
    <w:p w14:paraId="1A183E7E" w14:textId="77777777" w:rsidR="00C46DD0" w:rsidRPr="00AB3E29" w:rsidRDefault="00C46DD0" w:rsidP="001F457F">
      <w:pPr>
        <w:pStyle w:val="Corpodetexto"/>
        <w:spacing w:before="140" w:line="360" w:lineRule="auto"/>
        <w:ind w:left="100" w:right="117" w:firstLine="42"/>
        <w:jc w:val="center"/>
        <w:rPr>
          <w:rFonts w:ascii="Times New Roman" w:hAnsi="Times New Roman" w:cs="Times New Roman"/>
        </w:rPr>
      </w:pPr>
      <w:r w:rsidRPr="00AB3E29">
        <w:rPr>
          <w:rFonts w:ascii="Times New Roman" w:hAnsi="Times New Roman" w:cs="Times New Roman"/>
        </w:rPr>
        <w:t>_____________________________________</w:t>
      </w:r>
    </w:p>
    <w:p w14:paraId="59BF821B" w14:textId="77777777" w:rsidR="0097547E" w:rsidRDefault="0097547E" w:rsidP="0097547E">
      <w:pPr>
        <w:pStyle w:val="SemEspaamen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Tayrine Kirna Silveira</w:t>
      </w:r>
    </w:p>
    <w:p w14:paraId="22EF24D2" w14:textId="77777777" w:rsidR="0097547E" w:rsidRDefault="0097547E" w:rsidP="0097547E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CREA-PA N° 151035882-0</w:t>
      </w:r>
    </w:p>
    <w:p w14:paraId="4B644C0D" w14:textId="77777777" w:rsidR="0097547E" w:rsidRDefault="0097547E" w:rsidP="0097547E">
      <w:pPr>
        <w:pStyle w:val="SemEspaamen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ENGENHEIRA CIVIL</w:t>
      </w:r>
    </w:p>
    <w:p w14:paraId="7D4CAD88" w14:textId="1F2B433F" w:rsidR="00C46DD0" w:rsidRPr="00AB3E29" w:rsidRDefault="00C46DD0" w:rsidP="0097547E">
      <w:pPr>
        <w:pStyle w:val="Corpodetexto"/>
        <w:spacing w:line="276" w:lineRule="auto"/>
        <w:ind w:left="100" w:right="117" w:firstLine="42"/>
        <w:jc w:val="center"/>
        <w:rPr>
          <w:rFonts w:ascii="Times New Roman" w:hAnsi="Times New Roman" w:cs="Times New Roman"/>
        </w:rPr>
      </w:pPr>
    </w:p>
    <w:sectPr w:rsidR="00C46DD0" w:rsidRPr="00AB3E29" w:rsidSect="00AF0496">
      <w:headerReference w:type="default" r:id="rId10"/>
      <w:footerReference w:type="default" r:id="rId11"/>
      <w:pgSz w:w="11910" w:h="16840"/>
      <w:pgMar w:top="1957" w:right="1020" w:bottom="1280" w:left="1600" w:header="200" w:footer="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2D630" w14:textId="77777777" w:rsidR="00033310" w:rsidRDefault="00033310">
      <w:r>
        <w:separator/>
      </w:r>
    </w:p>
  </w:endnote>
  <w:endnote w:type="continuationSeparator" w:id="0">
    <w:p w14:paraId="3B2B14F6" w14:textId="77777777" w:rsidR="00033310" w:rsidRDefault="00033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57226" w14:textId="77777777" w:rsidR="000B255A" w:rsidRDefault="000B255A" w:rsidP="00AB3E29">
    <w:pPr>
      <w:pStyle w:val="SemEspaamento"/>
      <w:jc w:val="center"/>
      <w:rPr>
        <w:sz w:val="20"/>
      </w:rPr>
    </w:pPr>
  </w:p>
  <w:p w14:paraId="0AE075DA" w14:textId="23FCBA57" w:rsidR="00AB3E29" w:rsidRPr="00D1538E" w:rsidRDefault="00D55203" w:rsidP="00AB3E29">
    <w:pPr>
      <w:pStyle w:val="SemEspaamento"/>
      <w:jc w:val="center"/>
      <w:rPr>
        <w:rFonts w:ascii="Times New Roman" w:hAnsi="Times New Roman" w:cs="Times New Roman"/>
        <w:sz w:val="20"/>
        <w:szCs w:val="20"/>
      </w:rPr>
    </w:pPr>
    <w:r>
      <w:rPr>
        <w:sz w:val="20"/>
      </w:rPr>
      <w:t xml:space="preserve"> </w:t>
    </w:r>
    <w:r w:rsidR="00AB3E29" w:rsidRPr="00D1538E">
      <w:rPr>
        <w:rFonts w:ascii="Times New Roman" w:hAnsi="Times New Roman" w:cs="Times New Roman"/>
        <w:noProof/>
        <w:sz w:val="20"/>
        <w:lang w:eastAsia="pt-BR"/>
      </w:rPr>
      <mc:AlternateContent>
        <mc:Choice Requires="wps">
          <w:drawing>
            <wp:anchor distT="0" distB="0" distL="114300" distR="114300" simplePos="0" relativeHeight="487535616" behindDoc="0" locked="0" layoutInCell="1" allowOverlap="1" wp14:anchorId="3843D7CC" wp14:editId="1DBA785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43834568" name="Caixa de Texto 21438345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801633" w14:textId="77777777" w:rsidR="00AB3E29" w:rsidRDefault="00AB3E29" w:rsidP="00AB3E29">
                          <w:pPr>
                            <w:pStyle w:val="Rodap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43D7CC" id="_x0000_t202" coordsize="21600,21600" o:spt="202" path="m,l,21600r21600,l21600,xe">
              <v:stroke joinstyle="miter"/>
              <v:path gradientshapeok="t" o:connecttype="rect"/>
            </v:shapetype>
            <v:shape id="Caixa de Texto 2143834568" o:spid="_x0000_s1027" type="#_x0000_t202" style="position:absolute;left:0;text-align:left;margin-left:92.8pt;margin-top:0;width:2in;height:2in;z-index:48753561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14:paraId="56801633" w14:textId="77777777" w:rsidR="00AB3E29" w:rsidRDefault="00AB3E29" w:rsidP="00AB3E29">
                    <w:pPr>
                      <w:pStyle w:val="Rodap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B3E29" w:rsidRPr="00D1538E">
      <w:rPr>
        <w:rFonts w:ascii="Times New Roman" w:hAnsi="Times New Roman" w:cs="Times New Roman"/>
        <w:sz w:val="20"/>
        <w:szCs w:val="20"/>
      </w:rPr>
      <w:t xml:space="preserve"> RUA 28 DE OUTUBRO Nº 191, CENTRO – CEP 68.700-045</w:t>
    </w:r>
  </w:p>
  <w:p w14:paraId="6015DF12" w14:textId="77777777" w:rsidR="00AB3E29" w:rsidRPr="00D1538E" w:rsidRDefault="00AB3E29" w:rsidP="00AB3E29">
    <w:pPr>
      <w:pStyle w:val="Rodap"/>
      <w:tabs>
        <w:tab w:val="clear" w:pos="4252"/>
        <w:tab w:val="clear" w:pos="8504"/>
        <w:tab w:val="right" w:pos="9072"/>
      </w:tabs>
      <w:jc w:val="center"/>
      <w:rPr>
        <w:rFonts w:ascii="Times New Roman" w:hAnsi="Times New Roman" w:cs="Times New Roman"/>
        <w:sz w:val="20"/>
      </w:rPr>
    </w:pPr>
    <w:r w:rsidRPr="00D1538E">
      <w:rPr>
        <w:rFonts w:ascii="Times New Roman" w:hAnsi="Times New Roman" w:cs="Times New Roman"/>
        <w:sz w:val="20"/>
      </w:rPr>
      <w:t>E-MAIL: secplanejamento2017@gmail.com</w:t>
    </w:r>
  </w:p>
  <w:p w14:paraId="7EC9B37C" w14:textId="421B9C31" w:rsidR="008B711D" w:rsidRDefault="008B711D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D8E18" w14:textId="77777777" w:rsidR="00033310" w:rsidRDefault="00033310">
      <w:r>
        <w:separator/>
      </w:r>
    </w:p>
  </w:footnote>
  <w:footnote w:type="continuationSeparator" w:id="0">
    <w:p w14:paraId="63EFBFE0" w14:textId="77777777" w:rsidR="00033310" w:rsidRDefault="00033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49010" w14:textId="17719F62" w:rsidR="008B711D" w:rsidRDefault="00BC321A" w:rsidP="00BC321A">
    <w:pPr>
      <w:pStyle w:val="Corpodetexto"/>
      <w:spacing w:line="14" w:lineRule="auto"/>
      <w:jc w:val="center"/>
      <w:rPr>
        <w:sz w:val="20"/>
      </w:rPr>
    </w:pPr>
    <w:r w:rsidRPr="008E6577">
      <w:rPr>
        <w:noProof/>
        <w:lang w:val="pt-BR" w:eastAsia="pt-BR"/>
      </w:rPr>
      <w:drawing>
        <wp:inline distT="0" distB="0" distL="0" distR="0" wp14:anchorId="23F68B26" wp14:editId="76948165">
          <wp:extent cx="1981200" cy="704259"/>
          <wp:effectExtent l="0" t="0" r="0" b="635"/>
          <wp:docPr id="2141031966" name="Imagem 21410319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527" b="12662"/>
                  <a:stretch>
                    <a:fillRect/>
                  </a:stretch>
                </pic:blipFill>
                <pic:spPr bwMode="auto">
                  <a:xfrm>
                    <a:off x="0" y="0"/>
                    <a:ext cx="1984247" cy="705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5203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33056" behindDoc="1" locked="0" layoutInCell="1" allowOverlap="1" wp14:anchorId="3668163B" wp14:editId="658AC342">
              <wp:simplePos x="0" y="0"/>
              <wp:positionH relativeFrom="page">
                <wp:posOffset>2658110</wp:posOffset>
              </wp:positionH>
              <wp:positionV relativeFrom="page">
                <wp:posOffset>722630</wp:posOffset>
              </wp:positionV>
              <wp:extent cx="2606040" cy="41783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6040" cy="417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F9CF94" w14:textId="5894B94B" w:rsidR="008B711D" w:rsidRDefault="00B51CDD">
                          <w:pPr>
                            <w:spacing w:before="14"/>
                            <w:ind w:left="20" w:right="18" w:hanging="3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</w:pPr>
                          <w:r w:rsidRPr="001F457F"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>PREFEITURA MUNICIPAL DE CAPANEMA</w:t>
                          </w:r>
                          <w:r w:rsidRPr="001F457F">
                            <w:rPr>
                              <w:rFonts w:ascii="Times New Roman" w:hAnsi="Times New Roman" w:cs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 w:rsidRPr="001F457F"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>SECRETARIA</w:t>
                          </w:r>
                          <w:r w:rsidRPr="001F457F">
                            <w:rPr>
                              <w:rFonts w:ascii="Times New Roman" w:hAnsi="Times New Roman" w:cs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 w:rsidRPr="001F457F"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>MUNICIPAL</w:t>
                          </w:r>
                          <w:r w:rsidRPr="001F457F">
                            <w:rPr>
                              <w:rFonts w:ascii="Times New Roman" w:hAnsi="Times New Roman" w:cs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1F457F"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>DE</w:t>
                          </w:r>
                          <w:r w:rsidRPr="001F457F">
                            <w:rPr>
                              <w:rFonts w:ascii="Times New Roman" w:hAnsi="Times New Roman" w:cs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1F457F"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>PLANEJAMENTO</w:t>
                          </w:r>
                        </w:p>
                        <w:p w14:paraId="47E47674" w14:textId="77777777" w:rsidR="001F457F" w:rsidRPr="001F457F" w:rsidRDefault="001F457F">
                          <w:pPr>
                            <w:spacing w:before="14"/>
                            <w:ind w:left="20" w:right="18" w:hanging="3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68163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209.3pt;margin-top:56.9pt;width:205.2pt;height:32.9pt;z-index:-1578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" filled="f" stroked="f">
              <v:textbox inset="0,0,0,0">
                <w:txbxContent>
                  <w:p w14:paraId="28F9CF94" w14:textId="5894B94B" w:rsidR="008B711D" w:rsidRDefault="00B51CDD">
                    <w:pPr>
                      <w:spacing w:before="14"/>
                      <w:ind w:left="20" w:right="18" w:hanging="3"/>
                      <w:jc w:val="center"/>
                      <w:rPr>
                        <w:rFonts w:ascii="Times New Roman" w:hAnsi="Times New Roman" w:cs="Times New Roman"/>
                        <w:b/>
                        <w:sz w:val="18"/>
                      </w:rPr>
                    </w:pPr>
                    <w:r w:rsidRPr="001F457F">
                      <w:rPr>
                        <w:rFonts w:ascii="Times New Roman" w:hAnsi="Times New Roman" w:cs="Times New Roman"/>
                        <w:b/>
                        <w:sz w:val="18"/>
                      </w:rPr>
                      <w:t>PREFEITURA MUNICIPAL DE CAPANEMA</w:t>
                    </w:r>
                    <w:r w:rsidRPr="001F457F">
                      <w:rPr>
                        <w:rFonts w:ascii="Times New Roman" w:hAnsi="Times New Roman" w:cs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 w:rsidRPr="001F457F">
                      <w:rPr>
                        <w:rFonts w:ascii="Times New Roman" w:hAnsi="Times New Roman" w:cs="Times New Roman"/>
                        <w:b/>
                        <w:sz w:val="18"/>
                      </w:rPr>
                      <w:t>SECRETARIA</w:t>
                    </w:r>
                    <w:r w:rsidRPr="001F457F">
                      <w:rPr>
                        <w:rFonts w:ascii="Times New Roman" w:hAnsi="Times New Roman" w:cs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 w:rsidRPr="001F457F">
                      <w:rPr>
                        <w:rFonts w:ascii="Times New Roman" w:hAnsi="Times New Roman" w:cs="Times New Roman"/>
                        <w:b/>
                        <w:sz w:val="18"/>
                      </w:rPr>
                      <w:t>MUNICIPAL</w:t>
                    </w:r>
                    <w:r w:rsidRPr="001F457F">
                      <w:rPr>
                        <w:rFonts w:ascii="Times New Roman" w:hAnsi="Times New Roman" w:cs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 w:rsidRPr="001F457F">
                      <w:rPr>
                        <w:rFonts w:ascii="Times New Roman" w:hAnsi="Times New Roman" w:cs="Times New Roman"/>
                        <w:b/>
                        <w:sz w:val="18"/>
                      </w:rPr>
                      <w:t>DE</w:t>
                    </w:r>
                    <w:r w:rsidRPr="001F457F">
                      <w:rPr>
                        <w:rFonts w:ascii="Times New Roman" w:hAnsi="Times New Roman" w:cs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 w:rsidRPr="001F457F">
                      <w:rPr>
                        <w:rFonts w:ascii="Times New Roman" w:hAnsi="Times New Roman" w:cs="Times New Roman"/>
                        <w:b/>
                        <w:sz w:val="18"/>
                      </w:rPr>
                      <w:t>PLANEJAMENTO</w:t>
                    </w:r>
                  </w:p>
                  <w:p w14:paraId="47E47674" w14:textId="77777777" w:rsidR="001F457F" w:rsidRPr="001F457F" w:rsidRDefault="001F457F">
                    <w:pPr>
                      <w:spacing w:before="14"/>
                      <w:ind w:left="20" w:right="18" w:hanging="3"/>
                      <w:jc w:val="center"/>
                      <w:rPr>
                        <w:rFonts w:ascii="Times New Roman" w:hAnsi="Times New Roman" w:cs="Times New Roman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C6D27"/>
    <w:multiLevelType w:val="hybridMultilevel"/>
    <w:tmpl w:val="7394606C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FE013C2"/>
    <w:multiLevelType w:val="multilevel"/>
    <w:tmpl w:val="5D64448A"/>
    <w:lvl w:ilvl="0">
      <w:start w:val="3"/>
      <w:numFmt w:val="decimal"/>
      <w:lvlText w:val="%1"/>
      <w:lvlJc w:val="left"/>
      <w:pPr>
        <w:ind w:left="500" w:hanging="400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500" w:hanging="40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57" w:hanging="40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36" w:hanging="4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15" w:hanging="4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94" w:hanging="4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72" w:hanging="4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51" w:hanging="4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30" w:hanging="400"/>
      </w:pPr>
      <w:rPr>
        <w:rFonts w:hint="default"/>
        <w:lang w:val="pt-PT" w:eastAsia="en-US" w:bidi="ar-SA"/>
      </w:rPr>
    </w:lvl>
  </w:abstractNum>
  <w:abstractNum w:abstractNumId="2" w15:restartNumberingAfterBreak="0">
    <w:nsid w:val="31425B14"/>
    <w:multiLevelType w:val="multilevel"/>
    <w:tmpl w:val="CCD82202"/>
    <w:lvl w:ilvl="0">
      <w:start w:val="1"/>
      <w:numFmt w:val="decimal"/>
      <w:lvlText w:val="%1."/>
      <w:lvlJc w:val="left"/>
      <w:pPr>
        <w:ind w:left="504" w:hanging="36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99" w:hanging="40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57" w:hanging="40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36" w:hanging="4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15" w:hanging="4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94" w:hanging="4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72" w:hanging="4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51" w:hanging="4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30" w:hanging="400"/>
      </w:pPr>
      <w:rPr>
        <w:rFonts w:hint="default"/>
        <w:lang w:val="pt-PT" w:eastAsia="en-US" w:bidi="ar-SA"/>
      </w:rPr>
    </w:lvl>
  </w:abstractNum>
  <w:abstractNum w:abstractNumId="3" w15:restartNumberingAfterBreak="0">
    <w:nsid w:val="39651306"/>
    <w:multiLevelType w:val="multilevel"/>
    <w:tmpl w:val="0116FD4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FFC584B"/>
    <w:multiLevelType w:val="multilevel"/>
    <w:tmpl w:val="D5EEC8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50C1604"/>
    <w:multiLevelType w:val="hybridMultilevel"/>
    <w:tmpl w:val="AF503170"/>
    <w:lvl w:ilvl="0" w:tplc="95DA73BE">
      <w:start w:val="3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4" w:hanging="360"/>
      </w:pPr>
    </w:lvl>
    <w:lvl w:ilvl="2" w:tplc="0416001B" w:tentative="1">
      <w:start w:val="1"/>
      <w:numFmt w:val="lowerRoman"/>
      <w:lvlText w:val="%3."/>
      <w:lvlJc w:val="right"/>
      <w:pPr>
        <w:ind w:left="1944" w:hanging="180"/>
      </w:pPr>
    </w:lvl>
    <w:lvl w:ilvl="3" w:tplc="0416000F" w:tentative="1">
      <w:start w:val="1"/>
      <w:numFmt w:val="decimal"/>
      <w:lvlText w:val="%4."/>
      <w:lvlJc w:val="left"/>
      <w:pPr>
        <w:ind w:left="2664" w:hanging="360"/>
      </w:pPr>
    </w:lvl>
    <w:lvl w:ilvl="4" w:tplc="04160019" w:tentative="1">
      <w:start w:val="1"/>
      <w:numFmt w:val="lowerLetter"/>
      <w:lvlText w:val="%5."/>
      <w:lvlJc w:val="left"/>
      <w:pPr>
        <w:ind w:left="3384" w:hanging="360"/>
      </w:pPr>
    </w:lvl>
    <w:lvl w:ilvl="5" w:tplc="0416001B" w:tentative="1">
      <w:start w:val="1"/>
      <w:numFmt w:val="lowerRoman"/>
      <w:lvlText w:val="%6."/>
      <w:lvlJc w:val="right"/>
      <w:pPr>
        <w:ind w:left="4104" w:hanging="180"/>
      </w:pPr>
    </w:lvl>
    <w:lvl w:ilvl="6" w:tplc="0416000F" w:tentative="1">
      <w:start w:val="1"/>
      <w:numFmt w:val="decimal"/>
      <w:lvlText w:val="%7."/>
      <w:lvlJc w:val="left"/>
      <w:pPr>
        <w:ind w:left="4824" w:hanging="360"/>
      </w:pPr>
    </w:lvl>
    <w:lvl w:ilvl="7" w:tplc="04160019" w:tentative="1">
      <w:start w:val="1"/>
      <w:numFmt w:val="lowerLetter"/>
      <w:lvlText w:val="%8."/>
      <w:lvlJc w:val="left"/>
      <w:pPr>
        <w:ind w:left="5544" w:hanging="360"/>
      </w:pPr>
    </w:lvl>
    <w:lvl w:ilvl="8" w:tplc="0416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6" w15:restartNumberingAfterBreak="0">
    <w:nsid w:val="50075513"/>
    <w:multiLevelType w:val="multilevel"/>
    <w:tmpl w:val="406617CE"/>
    <w:lvl w:ilvl="0">
      <w:start w:val="3"/>
      <w:numFmt w:val="decimal"/>
      <w:lvlText w:val="%1"/>
      <w:lvlJc w:val="left"/>
      <w:pPr>
        <w:ind w:left="567" w:hanging="46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67" w:hanging="467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68" w:hanging="66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55" w:hanging="66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02" w:hanging="66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50" w:hanging="66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97" w:hanging="66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45" w:hanging="66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92" w:hanging="669"/>
      </w:pPr>
      <w:rPr>
        <w:rFonts w:hint="default"/>
        <w:lang w:val="pt-PT" w:eastAsia="en-US" w:bidi="ar-SA"/>
      </w:rPr>
    </w:lvl>
  </w:abstractNum>
  <w:abstractNum w:abstractNumId="7" w15:restartNumberingAfterBreak="0">
    <w:nsid w:val="510B5DA4"/>
    <w:multiLevelType w:val="multilevel"/>
    <w:tmpl w:val="4064A332"/>
    <w:lvl w:ilvl="0">
      <w:start w:val="2"/>
      <w:numFmt w:val="decimal"/>
      <w:lvlText w:val="%1"/>
      <w:lvlJc w:val="left"/>
      <w:pPr>
        <w:ind w:left="567" w:hanging="467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567" w:hanging="467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01" w:hanging="36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42" w:hanging="36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83" w:hanging="36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24" w:hanging="36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65" w:hanging="36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06" w:hanging="361"/>
      </w:pPr>
      <w:rPr>
        <w:rFonts w:hint="default"/>
        <w:lang w:val="pt-PT" w:eastAsia="en-US" w:bidi="ar-SA"/>
      </w:rPr>
    </w:lvl>
  </w:abstractNum>
  <w:abstractNum w:abstractNumId="8" w15:restartNumberingAfterBreak="0">
    <w:nsid w:val="7015190E"/>
    <w:multiLevelType w:val="hybridMultilevel"/>
    <w:tmpl w:val="A3BA8C90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783F5DFB"/>
    <w:multiLevelType w:val="multilevel"/>
    <w:tmpl w:val="406617CE"/>
    <w:lvl w:ilvl="0">
      <w:start w:val="3"/>
      <w:numFmt w:val="decimal"/>
      <w:lvlText w:val="%1"/>
      <w:lvlJc w:val="left"/>
      <w:pPr>
        <w:ind w:left="567" w:hanging="46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67" w:hanging="467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68" w:hanging="66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55" w:hanging="66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02" w:hanging="66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50" w:hanging="66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97" w:hanging="66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45" w:hanging="66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92" w:hanging="669"/>
      </w:pPr>
      <w:rPr>
        <w:rFonts w:hint="default"/>
        <w:lang w:val="pt-PT" w:eastAsia="en-US" w:bidi="ar-SA"/>
      </w:rPr>
    </w:lvl>
  </w:abstractNum>
  <w:abstractNum w:abstractNumId="10" w15:restartNumberingAfterBreak="0">
    <w:nsid w:val="7A531DEB"/>
    <w:multiLevelType w:val="hybridMultilevel"/>
    <w:tmpl w:val="F51A74A0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75077004">
    <w:abstractNumId w:val="1"/>
  </w:num>
  <w:num w:numId="2" w16cid:durableId="787622138">
    <w:abstractNumId w:val="9"/>
  </w:num>
  <w:num w:numId="3" w16cid:durableId="1576236809">
    <w:abstractNumId w:val="7"/>
  </w:num>
  <w:num w:numId="4" w16cid:durableId="1489244325">
    <w:abstractNumId w:val="2"/>
  </w:num>
  <w:num w:numId="5" w16cid:durableId="1844395731">
    <w:abstractNumId w:val="6"/>
  </w:num>
  <w:num w:numId="6" w16cid:durableId="1744985729">
    <w:abstractNumId w:val="5"/>
  </w:num>
  <w:num w:numId="7" w16cid:durableId="376128495">
    <w:abstractNumId w:val="8"/>
  </w:num>
  <w:num w:numId="8" w16cid:durableId="1796483395">
    <w:abstractNumId w:val="0"/>
  </w:num>
  <w:num w:numId="9" w16cid:durableId="570428342">
    <w:abstractNumId w:val="10"/>
  </w:num>
  <w:num w:numId="10" w16cid:durableId="373121714">
    <w:abstractNumId w:val="4"/>
  </w:num>
  <w:num w:numId="11" w16cid:durableId="1394740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11D"/>
    <w:rsid w:val="0000056E"/>
    <w:rsid w:val="000126F0"/>
    <w:rsid w:val="00020624"/>
    <w:rsid w:val="00033310"/>
    <w:rsid w:val="0005200E"/>
    <w:rsid w:val="00070B38"/>
    <w:rsid w:val="000757B7"/>
    <w:rsid w:val="000921E0"/>
    <w:rsid w:val="000A007A"/>
    <w:rsid w:val="000B255A"/>
    <w:rsid w:val="000B3001"/>
    <w:rsid w:val="00182AF9"/>
    <w:rsid w:val="00195F5E"/>
    <w:rsid w:val="001B0D97"/>
    <w:rsid w:val="001C2755"/>
    <w:rsid w:val="001F457F"/>
    <w:rsid w:val="00237B0D"/>
    <w:rsid w:val="00253DF9"/>
    <w:rsid w:val="00266848"/>
    <w:rsid w:val="0027390E"/>
    <w:rsid w:val="00274D4B"/>
    <w:rsid w:val="002B2F87"/>
    <w:rsid w:val="002B4AD3"/>
    <w:rsid w:val="002D09CE"/>
    <w:rsid w:val="00337972"/>
    <w:rsid w:val="00365884"/>
    <w:rsid w:val="00375AC8"/>
    <w:rsid w:val="00390FB9"/>
    <w:rsid w:val="00397253"/>
    <w:rsid w:val="003B4E3F"/>
    <w:rsid w:val="003C4FD4"/>
    <w:rsid w:val="003E72D2"/>
    <w:rsid w:val="003F2A93"/>
    <w:rsid w:val="004047CB"/>
    <w:rsid w:val="00493F61"/>
    <w:rsid w:val="00495F93"/>
    <w:rsid w:val="00496AC7"/>
    <w:rsid w:val="004D6BB3"/>
    <w:rsid w:val="004E699D"/>
    <w:rsid w:val="00501636"/>
    <w:rsid w:val="0052029E"/>
    <w:rsid w:val="00521679"/>
    <w:rsid w:val="005537EA"/>
    <w:rsid w:val="005559E1"/>
    <w:rsid w:val="005D0244"/>
    <w:rsid w:val="005D2ED2"/>
    <w:rsid w:val="005D5A00"/>
    <w:rsid w:val="005E4F0A"/>
    <w:rsid w:val="005E5E64"/>
    <w:rsid w:val="005F1F1A"/>
    <w:rsid w:val="005F4636"/>
    <w:rsid w:val="00654DBF"/>
    <w:rsid w:val="006654E8"/>
    <w:rsid w:val="00691872"/>
    <w:rsid w:val="006D3773"/>
    <w:rsid w:val="00701681"/>
    <w:rsid w:val="00702B95"/>
    <w:rsid w:val="00772B94"/>
    <w:rsid w:val="007747F2"/>
    <w:rsid w:val="007A067D"/>
    <w:rsid w:val="007A4E82"/>
    <w:rsid w:val="007C07CB"/>
    <w:rsid w:val="007D679B"/>
    <w:rsid w:val="00800DCE"/>
    <w:rsid w:val="008042D4"/>
    <w:rsid w:val="00816A89"/>
    <w:rsid w:val="008232F3"/>
    <w:rsid w:val="008668FC"/>
    <w:rsid w:val="00874AC5"/>
    <w:rsid w:val="008A0516"/>
    <w:rsid w:val="008B711D"/>
    <w:rsid w:val="009573C4"/>
    <w:rsid w:val="0097547E"/>
    <w:rsid w:val="009A2676"/>
    <w:rsid w:val="009E7562"/>
    <w:rsid w:val="00A05904"/>
    <w:rsid w:val="00A255E0"/>
    <w:rsid w:val="00A409C4"/>
    <w:rsid w:val="00A6072E"/>
    <w:rsid w:val="00A61963"/>
    <w:rsid w:val="00A62A81"/>
    <w:rsid w:val="00A660B8"/>
    <w:rsid w:val="00A94069"/>
    <w:rsid w:val="00AA5038"/>
    <w:rsid w:val="00AB3E29"/>
    <w:rsid w:val="00AD26E1"/>
    <w:rsid w:val="00AF0496"/>
    <w:rsid w:val="00B4482E"/>
    <w:rsid w:val="00B51CDD"/>
    <w:rsid w:val="00B55420"/>
    <w:rsid w:val="00B579DB"/>
    <w:rsid w:val="00B701FC"/>
    <w:rsid w:val="00BB014B"/>
    <w:rsid w:val="00BC321A"/>
    <w:rsid w:val="00BC5FF1"/>
    <w:rsid w:val="00BE2802"/>
    <w:rsid w:val="00BE42CA"/>
    <w:rsid w:val="00BE4385"/>
    <w:rsid w:val="00C369BD"/>
    <w:rsid w:val="00C46DD0"/>
    <w:rsid w:val="00C516C1"/>
    <w:rsid w:val="00C7631E"/>
    <w:rsid w:val="00CB1D5A"/>
    <w:rsid w:val="00CE13BB"/>
    <w:rsid w:val="00CE4244"/>
    <w:rsid w:val="00D30B9C"/>
    <w:rsid w:val="00D44B1D"/>
    <w:rsid w:val="00D55203"/>
    <w:rsid w:val="00D72CDE"/>
    <w:rsid w:val="00DA582B"/>
    <w:rsid w:val="00DB30C1"/>
    <w:rsid w:val="00DC261C"/>
    <w:rsid w:val="00DE5CF6"/>
    <w:rsid w:val="00DF558B"/>
    <w:rsid w:val="00DF65F6"/>
    <w:rsid w:val="00E02925"/>
    <w:rsid w:val="00E032EA"/>
    <w:rsid w:val="00E10FFA"/>
    <w:rsid w:val="00E42EFC"/>
    <w:rsid w:val="00E55B46"/>
    <w:rsid w:val="00EA66AB"/>
    <w:rsid w:val="00EF2D93"/>
    <w:rsid w:val="00F01D19"/>
    <w:rsid w:val="00F35555"/>
    <w:rsid w:val="00F947EB"/>
    <w:rsid w:val="00FB7A94"/>
    <w:rsid w:val="00FC295E"/>
    <w:rsid w:val="00FD0CA9"/>
    <w:rsid w:val="00FD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34F45"/>
  <w15:docId w15:val="{1ADBD305-CFB1-447F-8C14-99EAC21C8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92"/>
      <w:ind w:left="500" w:hanging="46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82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BC321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C321A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qFormat/>
    <w:rsid w:val="00BC321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C321A"/>
    <w:rPr>
      <w:rFonts w:ascii="Arial MT" w:eastAsia="Arial MT" w:hAnsi="Arial MT" w:cs="Arial MT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C46DD0"/>
    <w:rPr>
      <w:rFonts w:ascii="Arial MT" w:eastAsia="Arial MT" w:hAnsi="Arial MT" w:cs="Arial MT"/>
      <w:sz w:val="24"/>
      <w:szCs w:val="24"/>
      <w:lang w:val="pt-PT"/>
    </w:rPr>
  </w:style>
  <w:style w:type="paragraph" w:styleId="SemEspaamento">
    <w:name w:val="No Spacing"/>
    <w:link w:val="SemEspaamentoChar"/>
    <w:uiPriority w:val="1"/>
    <w:qFormat/>
    <w:rsid w:val="00AB3E29"/>
    <w:pPr>
      <w:widowControl/>
      <w:autoSpaceDE/>
      <w:autoSpaceDN/>
    </w:pPr>
    <w:rPr>
      <w:lang w:val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AB3E29"/>
    <w:rPr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6</Pages>
  <Words>1181</Words>
  <Characters>6380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Williams Rosário</cp:lastModifiedBy>
  <cp:revision>77</cp:revision>
  <cp:lastPrinted>2024-09-03T13:57:00Z</cp:lastPrinted>
  <dcterms:created xsi:type="dcterms:W3CDTF">2024-03-26T21:34:00Z</dcterms:created>
  <dcterms:modified xsi:type="dcterms:W3CDTF">2024-11-23T03:53:00Z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2024-03-26T00:00:00Z</vt:filetime>
  </property>
</Properties>
</file>